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E5C3" w14:textId="77777777" w:rsidR="00060856" w:rsidRDefault="00060856" w:rsidP="00060856">
      <w:pPr>
        <w:pStyle w:val="Default"/>
      </w:pPr>
    </w:p>
    <w:p w14:paraId="4C684181" w14:textId="41305F81" w:rsidR="00060856" w:rsidRPr="008E5936" w:rsidRDefault="00060856" w:rsidP="00060856">
      <w:pPr>
        <w:pStyle w:val="Default"/>
        <w:rPr>
          <w:b/>
          <w:bCs/>
          <w:sz w:val="28"/>
          <w:szCs w:val="28"/>
        </w:rPr>
      </w:pPr>
      <w:r w:rsidRPr="008E5936">
        <w:rPr>
          <w:sz w:val="28"/>
          <w:szCs w:val="28"/>
        </w:rPr>
        <w:t xml:space="preserve"> </w:t>
      </w:r>
      <w:r w:rsidRPr="008E5936">
        <w:rPr>
          <w:b/>
          <w:bCs/>
          <w:sz w:val="28"/>
          <w:szCs w:val="28"/>
        </w:rPr>
        <w:t xml:space="preserve">ISDH Guidance on seeking approval for a Certified Nurse Aide (CNA) Online Program </w:t>
      </w:r>
    </w:p>
    <w:p w14:paraId="36E670AE" w14:textId="7435B697" w:rsidR="008E5936" w:rsidRPr="00C03FA6" w:rsidRDefault="008E5936" w:rsidP="00060856">
      <w:pPr>
        <w:pStyle w:val="Default"/>
        <w:rPr>
          <w:bCs/>
          <w:i/>
          <w:sz w:val="20"/>
          <w:szCs w:val="20"/>
        </w:rPr>
      </w:pPr>
      <w:r w:rsidRPr="00C03FA6">
        <w:rPr>
          <w:bCs/>
          <w:i/>
          <w:sz w:val="20"/>
          <w:szCs w:val="20"/>
        </w:rPr>
        <w:t xml:space="preserve">Last updated by IHCA/INCAL – </w:t>
      </w:r>
      <w:r w:rsidR="00DA4F62">
        <w:rPr>
          <w:bCs/>
          <w:i/>
          <w:sz w:val="20"/>
          <w:szCs w:val="20"/>
        </w:rPr>
        <w:t>10.27.2020</w:t>
      </w:r>
    </w:p>
    <w:p w14:paraId="7BFFB70F" w14:textId="77777777" w:rsidR="00060856" w:rsidRDefault="00060856" w:rsidP="00060856">
      <w:pPr>
        <w:pStyle w:val="Default"/>
        <w:rPr>
          <w:sz w:val="22"/>
          <w:szCs w:val="22"/>
        </w:rPr>
      </w:pPr>
    </w:p>
    <w:p w14:paraId="39E66426" w14:textId="77777777" w:rsidR="005450BF" w:rsidRDefault="00060856" w:rsidP="00060856">
      <w:pPr>
        <w:pStyle w:val="Default"/>
        <w:rPr>
          <w:sz w:val="21"/>
          <w:szCs w:val="21"/>
        </w:rPr>
      </w:pPr>
      <w:r w:rsidRPr="008E5936">
        <w:rPr>
          <w:sz w:val="21"/>
          <w:szCs w:val="21"/>
        </w:rPr>
        <w:t>The following information is needed for approval of the online/hybrid nurse aide curriculum</w:t>
      </w:r>
      <w:r w:rsidR="005450BF">
        <w:rPr>
          <w:sz w:val="21"/>
          <w:szCs w:val="21"/>
        </w:rPr>
        <w:t xml:space="preserve"> for a facility that does not currently have any nurse aide training program.  If your facility already has a nurse aide training program and are adding an online/hybrid option all you need to do is email notice of this addition to </w:t>
      </w:r>
      <w:hyperlink r:id="rId5" w:history="1">
        <w:r w:rsidR="005450BF" w:rsidRPr="00C62831">
          <w:rPr>
            <w:rStyle w:val="Hyperlink"/>
            <w:rFonts w:eastAsia="Times New Roman" w:cs="Arial"/>
            <w:sz w:val="21"/>
            <w:szCs w:val="21"/>
          </w:rPr>
          <w:t>ISDHLTCTrainingPrograms@isdh.in.gov</w:t>
        </w:r>
      </w:hyperlink>
      <w:r w:rsidR="00BC645E" w:rsidRPr="008E5936">
        <w:rPr>
          <w:sz w:val="21"/>
          <w:szCs w:val="21"/>
        </w:rPr>
        <w:t>.</w:t>
      </w:r>
    </w:p>
    <w:p w14:paraId="5C7BA042" w14:textId="77777777" w:rsidR="005450BF" w:rsidRDefault="005450BF" w:rsidP="00060856">
      <w:pPr>
        <w:pStyle w:val="Default"/>
        <w:rPr>
          <w:sz w:val="21"/>
          <w:szCs w:val="21"/>
        </w:rPr>
      </w:pPr>
    </w:p>
    <w:p w14:paraId="320A91B9" w14:textId="569CE7F6" w:rsidR="00C03FA6" w:rsidRDefault="005450BF" w:rsidP="00060856">
      <w:pPr>
        <w:pStyle w:val="Default"/>
        <w:rPr>
          <w:rFonts w:asciiTheme="minorHAnsi" w:hAnsiTheme="minorHAnsi"/>
          <w:sz w:val="21"/>
          <w:szCs w:val="21"/>
        </w:rPr>
      </w:pPr>
      <w:r>
        <w:rPr>
          <w:sz w:val="21"/>
          <w:szCs w:val="21"/>
        </w:rPr>
        <w:t xml:space="preserve">For new programs, </w:t>
      </w:r>
      <w:r w:rsidRPr="005450BF">
        <w:rPr>
          <w:b/>
          <w:bCs/>
          <w:sz w:val="21"/>
          <w:szCs w:val="21"/>
        </w:rPr>
        <w:t>a</w:t>
      </w:r>
      <w:r w:rsidR="00C03FA6" w:rsidRPr="008E5936">
        <w:rPr>
          <w:rFonts w:asciiTheme="minorHAnsi" w:hAnsiTheme="minorHAnsi"/>
          <w:b/>
          <w:sz w:val="21"/>
          <w:szCs w:val="21"/>
        </w:rPr>
        <w:t>ll i</w:t>
      </w:r>
      <w:r w:rsidR="00060856" w:rsidRPr="008E5936">
        <w:rPr>
          <w:rFonts w:asciiTheme="minorHAnsi" w:hAnsiTheme="minorHAnsi"/>
          <w:b/>
          <w:sz w:val="21"/>
          <w:szCs w:val="21"/>
        </w:rPr>
        <w:t xml:space="preserve">nformation </w:t>
      </w:r>
      <w:r w:rsidR="00C03FA6" w:rsidRPr="008E5936">
        <w:rPr>
          <w:rFonts w:asciiTheme="minorHAnsi" w:hAnsiTheme="minorHAnsi"/>
          <w:b/>
          <w:sz w:val="21"/>
          <w:szCs w:val="21"/>
        </w:rPr>
        <w:t xml:space="preserve">should be </w:t>
      </w:r>
      <w:r w:rsidR="00060856" w:rsidRPr="008E5936">
        <w:rPr>
          <w:rFonts w:asciiTheme="minorHAnsi" w:hAnsiTheme="minorHAnsi"/>
          <w:b/>
          <w:sz w:val="21"/>
          <w:szCs w:val="21"/>
        </w:rPr>
        <w:t>submitted</w:t>
      </w:r>
      <w:r w:rsidR="00C03FA6" w:rsidRPr="008E5936">
        <w:rPr>
          <w:rFonts w:asciiTheme="minorHAnsi" w:hAnsiTheme="minorHAnsi"/>
          <w:b/>
          <w:sz w:val="21"/>
          <w:szCs w:val="21"/>
        </w:rPr>
        <w:t xml:space="preserve"> as packet to ISDH via email at </w:t>
      </w:r>
      <w:hyperlink r:id="rId6" w:history="1">
        <w:r w:rsidR="00C03FA6" w:rsidRPr="008E5936">
          <w:rPr>
            <w:rStyle w:val="Hyperlink"/>
            <w:rFonts w:asciiTheme="minorHAnsi" w:hAnsiTheme="minorHAnsi"/>
            <w:b/>
            <w:sz w:val="21"/>
            <w:szCs w:val="21"/>
          </w:rPr>
          <w:t>ISDHLTCTrainingPrograms@isdh.in.gov</w:t>
        </w:r>
      </w:hyperlink>
      <w:r w:rsidR="00C539B6" w:rsidRPr="008E5936">
        <w:rPr>
          <w:rStyle w:val="Hyperlink"/>
          <w:rFonts w:asciiTheme="minorHAnsi" w:hAnsiTheme="minorHAnsi"/>
          <w:b/>
          <w:sz w:val="21"/>
          <w:szCs w:val="21"/>
        </w:rPr>
        <w:t xml:space="preserve">. </w:t>
      </w:r>
      <w:r w:rsidR="00C539B6" w:rsidRPr="008E5936">
        <w:rPr>
          <w:sz w:val="21"/>
          <w:szCs w:val="21"/>
        </w:rPr>
        <w:t xml:space="preserve"> </w:t>
      </w:r>
      <w:r w:rsidR="00C539B6" w:rsidRPr="008E5936">
        <w:rPr>
          <w:rFonts w:asciiTheme="minorHAnsi" w:hAnsiTheme="minorHAnsi"/>
          <w:sz w:val="21"/>
          <w:szCs w:val="21"/>
        </w:rPr>
        <w:t xml:space="preserve">Please refer to additional ISDH guidance found on the </w:t>
      </w:r>
      <w:hyperlink r:id="rId7" w:history="1">
        <w:r w:rsidR="00C539B6" w:rsidRPr="008E5936">
          <w:rPr>
            <w:rStyle w:val="Hyperlink"/>
            <w:rFonts w:asciiTheme="minorHAnsi" w:hAnsiTheme="minorHAnsi"/>
            <w:sz w:val="21"/>
            <w:szCs w:val="21"/>
          </w:rPr>
          <w:t>ISDH website</w:t>
        </w:r>
      </w:hyperlink>
      <w:r w:rsidR="00C539B6" w:rsidRPr="008E5936">
        <w:rPr>
          <w:rFonts w:asciiTheme="minorHAnsi" w:hAnsiTheme="minorHAnsi"/>
          <w:sz w:val="21"/>
          <w:szCs w:val="21"/>
        </w:rPr>
        <w:t xml:space="preserve"> under the “Approval to Conduct a Nurse Aide Training Program” subheading. </w:t>
      </w:r>
    </w:p>
    <w:p w14:paraId="069A9EBF" w14:textId="74C8B437" w:rsidR="000E0A98" w:rsidRDefault="000E0A98" w:rsidP="00060856">
      <w:pPr>
        <w:pStyle w:val="Default"/>
        <w:rPr>
          <w:rFonts w:asciiTheme="minorHAnsi" w:hAnsiTheme="minorHAnsi"/>
          <w:sz w:val="21"/>
          <w:szCs w:val="21"/>
        </w:rPr>
      </w:pPr>
    </w:p>
    <w:p w14:paraId="4BC4A9A9" w14:textId="4B3AFA40" w:rsidR="000E0A98" w:rsidRPr="000E0A98" w:rsidRDefault="000E0A98" w:rsidP="00060856">
      <w:pPr>
        <w:pStyle w:val="Default"/>
        <w:rPr>
          <w:color w:val="FF0000"/>
          <w:sz w:val="21"/>
          <w:szCs w:val="21"/>
        </w:rPr>
      </w:pPr>
      <w:r w:rsidRPr="000E0A98">
        <w:rPr>
          <w:rFonts w:asciiTheme="minorHAnsi" w:hAnsiTheme="minorHAnsi"/>
          <w:color w:val="FF0000"/>
          <w:sz w:val="21"/>
          <w:szCs w:val="21"/>
        </w:rPr>
        <w:t>As of 10/24/2020</w:t>
      </w:r>
      <w:r>
        <w:rPr>
          <w:rFonts w:asciiTheme="minorHAnsi" w:hAnsiTheme="minorHAnsi"/>
          <w:color w:val="FF0000"/>
          <w:sz w:val="21"/>
          <w:szCs w:val="21"/>
        </w:rPr>
        <w:t xml:space="preserve"> the ISDH issued this </w:t>
      </w:r>
      <w:hyperlink r:id="rId8" w:history="1">
        <w:r w:rsidRPr="000E0A98">
          <w:rPr>
            <w:rStyle w:val="Hyperlink"/>
            <w:rFonts w:asciiTheme="minorHAnsi" w:hAnsiTheme="minorHAnsi"/>
            <w:sz w:val="21"/>
            <w:szCs w:val="21"/>
          </w:rPr>
          <w:t>Order to Facilitate Certified Nurse Aide Training During the COVID-19 Public Health Emergency</w:t>
        </w:r>
      </w:hyperlink>
      <w:r>
        <w:rPr>
          <w:rFonts w:asciiTheme="minorHAnsi" w:hAnsiTheme="minorHAnsi"/>
          <w:color w:val="FF0000"/>
          <w:sz w:val="21"/>
          <w:szCs w:val="21"/>
        </w:rPr>
        <w:t xml:space="preserve">.  This Order is in effect through end of the Public Health Emergency.  This Order makes two significant changes:  (1) reduces the total number of CNA training hours from 105 to 75 by reducing the number of supervised clinical experience hours to 45 (30 hours of classroom instruction are still required); and (2) requires no less than 2 hours of classroom time to be focused on </w:t>
      </w:r>
      <w:r w:rsidRPr="000E0A98">
        <w:rPr>
          <w:rFonts w:asciiTheme="minorHAnsi" w:hAnsiTheme="minorHAnsi"/>
          <w:color w:val="FF0000"/>
          <w:sz w:val="21"/>
          <w:szCs w:val="21"/>
        </w:rPr>
        <w:t>COVID-19 Prevention, Control</w:t>
      </w:r>
      <w:r>
        <w:rPr>
          <w:rFonts w:asciiTheme="minorHAnsi" w:hAnsiTheme="minorHAnsi"/>
          <w:color w:val="FF0000"/>
          <w:sz w:val="21"/>
          <w:szCs w:val="21"/>
        </w:rPr>
        <w:t xml:space="preserve">, </w:t>
      </w:r>
      <w:r w:rsidRPr="000E0A98">
        <w:rPr>
          <w:rFonts w:asciiTheme="minorHAnsi" w:hAnsiTheme="minorHAnsi"/>
          <w:color w:val="FF0000"/>
          <w:sz w:val="21"/>
          <w:szCs w:val="21"/>
        </w:rPr>
        <w:t>and Remediation</w:t>
      </w:r>
      <w:r>
        <w:rPr>
          <w:rFonts w:asciiTheme="minorHAnsi" w:hAnsiTheme="minorHAnsi"/>
          <w:color w:val="FF0000"/>
          <w:sz w:val="21"/>
          <w:szCs w:val="21"/>
        </w:rPr>
        <w:t xml:space="preserve"> and 1 hour of supervised clinical experience to be focused on </w:t>
      </w:r>
      <w:r w:rsidRPr="000E0A98">
        <w:rPr>
          <w:rFonts w:asciiTheme="minorHAnsi" w:hAnsiTheme="minorHAnsi"/>
          <w:color w:val="FF0000"/>
          <w:sz w:val="21"/>
          <w:szCs w:val="21"/>
        </w:rPr>
        <w:t>COVID-19 Prevention, Control</w:t>
      </w:r>
      <w:r>
        <w:rPr>
          <w:rFonts w:asciiTheme="minorHAnsi" w:hAnsiTheme="minorHAnsi"/>
          <w:color w:val="FF0000"/>
          <w:sz w:val="21"/>
          <w:szCs w:val="21"/>
        </w:rPr>
        <w:t>,</w:t>
      </w:r>
      <w:r w:rsidRPr="000E0A98">
        <w:rPr>
          <w:rFonts w:asciiTheme="minorHAnsi" w:hAnsiTheme="minorHAnsi"/>
          <w:color w:val="FF0000"/>
          <w:sz w:val="21"/>
          <w:szCs w:val="21"/>
        </w:rPr>
        <w:t xml:space="preserve"> and Remediation</w:t>
      </w:r>
      <w:r>
        <w:rPr>
          <w:rFonts w:asciiTheme="minorHAnsi" w:hAnsiTheme="minorHAnsi"/>
          <w:color w:val="FF0000"/>
          <w:sz w:val="21"/>
          <w:szCs w:val="21"/>
        </w:rPr>
        <w:t>.  This guidance has been updated accordingly.</w:t>
      </w:r>
    </w:p>
    <w:p w14:paraId="39507336" w14:textId="77777777" w:rsidR="00C539B6" w:rsidRPr="008E5936" w:rsidRDefault="00C539B6" w:rsidP="00060856">
      <w:pPr>
        <w:pStyle w:val="Default"/>
        <w:rPr>
          <w:rFonts w:asciiTheme="minorHAnsi" w:hAnsiTheme="minorHAnsi"/>
          <w:sz w:val="21"/>
          <w:szCs w:val="21"/>
        </w:rPr>
      </w:pPr>
    </w:p>
    <w:p w14:paraId="61662EF0" w14:textId="51C56C85" w:rsidR="00060856" w:rsidRPr="008E5936" w:rsidRDefault="00060856" w:rsidP="00060856">
      <w:pPr>
        <w:numPr>
          <w:ilvl w:val="0"/>
          <w:numId w:val="1"/>
        </w:numPr>
        <w:spacing w:after="0" w:line="240" w:lineRule="auto"/>
        <w:rPr>
          <w:rFonts w:eastAsia="Times New Roman" w:cs="Arial"/>
          <w:color w:val="333333"/>
          <w:sz w:val="21"/>
          <w:szCs w:val="21"/>
        </w:rPr>
      </w:pPr>
      <w:r w:rsidRPr="008E5936">
        <w:rPr>
          <w:rFonts w:eastAsia="Times New Roman" w:cs="Arial"/>
          <w:color w:val="333333"/>
          <w:sz w:val="21"/>
          <w:szCs w:val="21"/>
        </w:rPr>
        <w:t xml:space="preserve">Completed </w:t>
      </w:r>
      <w:hyperlink r:id="rId9" w:history="1">
        <w:r w:rsidRPr="008E5936">
          <w:rPr>
            <w:rStyle w:val="Hyperlink"/>
            <w:rFonts w:eastAsia="Times New Roman" w:cs="Arial"/>
            <w:sz w:val="21"/>
            <w:szCs w:val="21"/>
          </w:rPr>
          <w:t>Application to Operate a Nurse Aide Training Program</w:t>
        </w:r>
      </w:hyperlink>
    </w:p>
    <w:p w14:paraId="0BF2547C" w14:textId="11D6DB6B" w:rsidR="000E0A98" w:rsidRDefault="00060856" w:rsidP="00060856">
      <w:pPr>
        <w:numPr>
          <w:ilvl w:val="0"/>
          <w:numId w:val="2"/>
        </w:numPr>
        <w:spacing w:after="0" w:line="240" w:lineRule="auto"/>
        <w:rPr>
          <w:rFonts w:eastAsia="Times New Roman" w:cs="Arial"/>
          <w:color w:val="333333"/>
          <w:sz w:val="21"/>
          <w:szCs w:val="21"/>
        </w:rPr>
      </w:pPr>
      <w:r w:rsidRPr="008E5936">
        <w:rPr>
          <w:rFonts w:eastAsia="Times New Roman" w:cs="Arial"/>
          <w:color w:val="333333"/>
          <w:sz w:val="21"/>
          <w:szCs w:val="21"/>
        </w:rPr>
        <w:t xml:space="preserve">Under the “Type of Training Program” check the “Facility based” option and underneath that, </w:t>
      </w:r>
      <w:r w:rsidR="00054072">
        <w:rPr>
          <w:rFonts w:eastAsia="Times New Roman" w:cs="Arial"/>
          <w:color w:val="333333"/>
          <w:sz w:val="21"/>
          <w:szCs w:val="21"/>
        </w:rPr>
        <w:t>write-in</w:t>
      </w:r>
      <w:r w:rsidRPr="008E5936">
        <w:rPr>
          <w:rFonts w:eastAsia="Times New Roman" w:cs="Arial"/>
          <w:color w:val="333333"/>
          <w:sz w:val="21"/>
          <w:szCs w:val="21"/>
        </w:rPr>
        <w:t xml:space="preserve"> “Online/Hybrid Model”.</w:t>
      </w:r>
    </w:p>
    <w:p w14:paraId="32066D27" w14:textId="45EBC79F" w:rsidR="00060856" w:rsidRDefault="003E1BE0" w:rsidP="004F27F5">
      <w:pPr>
        <w:numPr>
          <w:ilvl w:val="0"/>
          <w:numId w:val="2"/>
        </w:numPr>
        <w:spacing w:after="0" w:line="240" w:lineRule="auto"/>
        <w:rPr>
          <w:rFonts w:eastAsia="Times New Roman" w:cs="Arial"/>
          <w:color w:val="333333"/>
          <w:sz w:val="21"/>
          <w:szCs w:val="21"/>
        </w:rPr>
      </w:pPr>
      <w:r w:rsidRPr="003E1BE0">
        <w:rPr>
          <w:rFonts w:eastAsia="Times New Roman" w:cs="Arial"/>
          <w:color w:val="333333"/>
          <w:sz w:val="21"/>
          <w:szCs w:val="21"/>
        </w:rPr>
        <w:t>If this is an initial application for a new program</w:t>
      </w:r>
      <w:r>
        <w:rPr>
          <w:rFonts w:eastAsia="Times New Roman" w:cs="Arial"/>
          <w:color w:val="333333"/>
          <w:sz w:val="21"/>
          <w:szCs w:val="21"/>
        </w:rPr>
        <w:t>, u</w:t>
      </w:r>
      <w:r w:rsidR="00060856" w:rsidRPr="003E1BE0">
        <w:rPr>
          <w:rFonts w:eastAsia="Times New Roman" w:cs="Arial"/>
          <w:color w:val="333333"/>
          <w:sz w:val="21"/>
          <w:szCs w:val="21"/>
        </w:rPr>
        <w:t>nder the “Application Purpose”</w:t>
      </w:r>
      <w:r w:rsidR="004655FC" w:rsidRPr="003E1BE0">
        <w:rPr>
          <w:rFonts w:eastAsia="Times New Roman" w:cs="Arial"/>
          <w:color w:val="333333"/>
          <w:sz w:val="21"/>
          <w:szCs w:val="21"/>
        </w:rPr>
        <w:t xml:space="preserve"> check the “Initial approval” option.   </w:t>
      </w:r>
    </w:p>
    <w:p w14:paraId="2823A466" w14:textId="77777777" w:rsidR="00060856" w:rsidRPr="008E5936" w:rsidRDefault="00060856" w:rsidP="00060856">
      <w:pPr>
        <w:numPr>
          <w:ilvl w:val="0"/>
          <w:numId w:val="1"/>
        </w:numPr>
        <w:spacing w:after="0" w:line="240" w:lineRule="auto"/>
        <w:rPr>
          <w:rFonts w:eastAsia="Times New Roman" w:cs="Arial"/>
          <w:color w:val="333333"/>
          <w:sz w:val="21"/>
          <w:szCs w:val="21"/>
        </w:rPr>
      </w:pPr>
      <w:r w:rsidRPr="008E5936">
        <w:rPr>
          <w:rFonts w:eastAsia="Times New Roman" w:cs="Arial"/>
          <w:color w:val="333333"/>
          <w:sz w:val="21"/>
          <w:szCs w:val="21"/>
        </w:rPr>
        <w:t>Additional requirements:</w:t>
      </w:r>
    </w:p>
    <w:p w14:paraId="7A66B684" w14:textId="630CC8E5" w:rsidR="00060856" w:rsidRPr="008E5936" w:rsidRDefault="00C03FA6"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 xml:space="preserve">Sample </w:t>
      </w:r>
      <w:r w:rsidR="00060856" w:rsidRPr="008E5936">
        <w:rPr>
          <w:rFonts w:eastAsia="Times New Roman" w:cs="Arial"/>
          <w:color w:val="333333"/>
          <w:sz w:val="21"/>
          <w:szCs w:val="21"/>
        </w:rPr>
        <w:t>Student pre-admission math/reading assessment/ test</w:t>
      </w:r>
    </w:p>
    <w:p w14:paraId="7DC8096F" w14:textId="77777777" w:rsidR="000C2848" w:rsidRPr="008E5936" w:rsidRDefault="000C2848" w:rsidP="000C2848">
      <w:pPr>
        <w:numPr>
          <w:ilvl w:val="2"/>
          <w:numId w:val="1"/>
        </w:numPr>
        <w:spacing w:after="0" w:line="240" w:lineRule="auto"/>
        <w:rPr>
          <w:rFonts w:eastAsia="Times New Roman" w:cs="Arial"/>
          <w:color w:val="333333"/>
          <w:sz w:val="21"/>
          <w:szCs w:val="21"/>
        </w:rPr>
      </w:pPr>
      <w:r w:rsidRPr="008E5936">
        <w:rPr>
          <w:rFonts w:eastAsia="Times New Roman" w:cs="Arial"/>
          <w:color w:val="333333"/>
          <w:sz w:val="21"/>
          <w:szCs w:val="21"/>
        </w:rPr>
        <w:t>Students must meet the following minimal requirements:</w:t>
      </w:r>
    </w:p>
    <w:p w14:paraId="7E1EF2C3" w14:textId="77777777" w:rsidR="000C2848" w:rsidRPr="008E5936" w:rsidRDefault="000C2848" w:rsidP="000C2848">
      <w:pPr>
        <w:spacing w:after="0" w:line="240" w:lineRule="auto"/>
        <w:ind w:left="2160"/>
        <w:rPr>
          <w:rFonts w:eastAsia="Times New Roman" w:cs="Arial"/>
          <w:color w:val="333333"/>
          <w:sz w:val="21"/>
          <w:szCs w:val="21"/>
        </w:rPr>
      </w:pPr>
      <w:r w:rsidRPr="008E5936">
        <w:rPr>
          <w:rFonts w:eastAsia="Times New Roman" w:cs="Arial"/>
          <w:color w:val="333333"/>
          <w:sz w:val="21"/>
          <w:szCs w:val="21"/>
        </w:rPr>
        <w:t>1. Be able to add and subtract simple equations.</w:t>
      </w:r>
    </w:p>
    <w:p w14:paraId="04542465" w14:textId="77777777" w:rsidR="000C2848" w:rsidRPr="008E5936" w:rsidRDefault="000C2848" w:rsidP="000C2848">
      <w:pPr>
        <w:spacing w:after="0" w:line="240" w:lineRule="auto"/>
        <w:ind w:left="2160"/>
        <w:rPr>
          <w:rFonts w:eastAsia="Times New Roman" w:cs="Arial"/>
          <w:color w:val="333333"/>
          <w:sz w:val="21"/>
          <w:szCs w:val="21"/>
        </w:rPr>
      </w:pPr>
      <w:r w:rsidRPr="008E5936">
        <w:rPr>
          <w:rFonts w:eastAsia="Times New Roman" w:cs="Arial"/>
          <w:color w:val="333333"/>
          <w:sz w:val="21"/>
          <w:szCs w:val="21"/>
        </w:rPr>
        <w:t>2. Be able to read and write English.</w:t>
      </w:r>
    </w:p>
    <w:p w14:paraId="40B96AE2" w14:textId="6656C864" w:rsidR="000C2848" w:rsidRPr="008E5936" w:rsidRDefault="000C2848" w:rsidP="000C2848">
      <w:pPr>
        <w:spacing w:after="0" w:line="240" w:lineRule="auto"/>
        <w:ind w:left="2160"/>
        <w:rPr>
          <w:rFonts w:eastAsia="Times New Roman" w:cs="Arial"/>
          <w:color w:val="333333"/>
          <w:sz w:val="21"/>
          <w:szCs w:val="21"/>
        </w:rPr>
      </w:pPr>
      <w:r w:rsidRPr="008E5936">
        <w:rPr>
          <w:rFonts w:eastAsia="Times New Roman" w:cs="Arial"/>
          <w:color w:val="333333"/>
          <w:sz w:val="21"/>
          <w:szCs w:val="21"/>
        </w:rPr>
        <w:t>3. It is encouraged, but not mandated, that the student be a high school graduate, or have a GED.</w:t>
      </w:r>
    </w:p>
    <w:p w14:paraId="5174E182" w14:textId="25C14053" w:rsidR="00060856" w:rsidRPr="008E5936" w:rsidRDefault="00060856"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Classroom lesson plan with day, timeframes, and content to be completed, including Core Curriculum lessons, RCPs, videos, YouTube, textbooks, handouts and any other resources</w:t>
      </w:r>
    </w:p>
    <w:p w14:paraId="312BC3E6" w14:textId="77E61E48" w:rsidR="000C2848" w:rsidRPr="008E5936" w:rsidRDefault="000C2848" w:rsidP="000C2848">
      <w:pPr>
        <w:numPr>
          <w:ilvl w:val="2"/>
          <w:numId w:val="1"/>
        </w:numPr>
        <w:spacing w:after="0" w:line="240" w:lineRule="auto"/>
        <w:rPr>
          <w:rFonts w:eastAsia="Times New Roman" w:cs="Arial"/>
          <w:color w:val="333333"/>
          <w:sz w:val="21"/>
          <w:szCs w:val="21"/>
        </w:rPr>
      </w:pPr>
      <w:r w:rsidRPr="008E5936">
        <w:rPr>
          <w:rFonts w:eastAsia="Times New Roman" w:cs="Arial"/>
          <w:color w:val="333333"/>
          <w:sz w:val="21"/>
          <w:szCs w:val="21"/>
        </w:rPr>
        <w:t xml:space="preserve">Submit your facility’s program plan providing course content and structure specific to the online methodology (see example below). This should include your course calendar that demonstrates how you will provide the 30-hours of online didactic learning with the </w:t>
      </w:r>
      <w:r w:rsidR="00054072" w:rsidRPr="00054072">
        <w:rPr>
          <w:rFonts w:eastAsia="Times New Roman" w:cs="Arial"/>
          <w:color w:val="FF0000"/>
          <w:sz w:val="21"/>
          <w:szCs w:val="21"/>
        </w:rPr>
        <w:t>45</w:t>
      </w:r>
      <w:r w:rsidRPr="008E5936">
        <w:rPr>
          <w:rFonts w:eastAsia="Times New Roman" w:cs="Arial"/>
          <w:color w:val="333333"/>
          <w:sz w:val="21"/>
          <w:szCs w:val="21"/>
        </w:rPr>
        <w:t>-hours of required clinical training.</w:t>
      </w:r>
      <w:r w:rsidR="004655FC">
        <w:rPr>
          <w:rFonts w:eastAsia="Times New Roman" w:cs="Arial"/>
          <w:color w:val="333333"/>
          <w:sz w:val="21"/>
          <w:szCs w:val="21"/>
        </w:rPr>
        <w:t xml:space="preserve"> </w:t>
      </w:r>
      <w:r w:rsidRPr="008E5936">
        <w:rPr>
          <w:rFonts w:eastAsia="Times New Roman" w:cs="Arial"/>
          <w:color w:val="333333"/>
          <w:sz w:val="21"/>
          <w:szCs w:val="21"/>
        </w:rPr>
        <w:t xml:space="preserve"> </w:t>
      </w:r>
      <w:r w:rsidRPr="00CD1120">
        <w:rPr>
          <w:rFonts w:eastAsia="Times New Roman" w:cs="Arial"/>
          <w:color w:val="333333"/>
          <w:sz w:val="21"/>
          <w:szCs w:val="21"/>
        </w:rPr>
        <w:t>See sample calendar</w:t>
      </w:r>
      <w:r w:rsidR="004655FC" w:rsidRPr="00CD1120">
        <w:rPr>
          <w:rFonts w:eastAsia="Times New Roman" w:cs="Arial"/>
          <w:color w:val="333333"/>
          <w:sz w:val="21"/>
          <w:szCs w:val="21"/>
        </w:rPr>
        <w:t>s</w:t>
      </w:r>
      <w:r w:rsidRPr="00CD1120">
        <w:rPr>
          <w:rFonts w:eastAsia="Times New Roman" w:cs="Arial"/>
          <w:color w:val="333333"/>
          <w:sz w:val="21"/>
          <w:szCs w:val="21"/>
        </w:rPr>
        <w:t xml:space="preserve"> below.</w:t>
      </w:r>
      <w:r w:rsidRPr="008E5936">
        <w:rPr>
          <w:rFonts w:eastAsia="Times New Roman" w:cs="Arial"/>
          <w:color w:val="333333"/>
          <w:sz w:val="21"/>
          <w:szCs w:val="21"/>
        </w:rPr>
        <w:t xml:space="preserve"> </w:t>
      </w:r>
    </w:p>
    <w:p w14:paraId="01CD692D" w14:textId="66698279" w:rsidR="000C2848" w:rsidRPr="008E5936" w:rsidRDefault="000C2848" w:rsidP="000C2848">
      <w:pPr>
        <w:numPr>
          <w:ilvl w:val="2"/>
          <w:numId w:val="1"/>
        </w:numPr>
        <w:spacing w:after="0" w:line="240" w:lineRule="auto"/>
        <w:rPr>
          <w:rFonts w:eastAsia="Times New Roman" w:cs="Arial"/>
          <w:color w:val="333333"/>
          <w:sz w:val="21"/>
          <w:szCs w:val="21"/>
        </w:rPr>
      </w:pPr>
      <w:r w:rsidRPr="008E5936">
        <w:rPr>
          <w:rFonts w:eastAsia="Times New Roman" w:cs="Arial"/>
          <w:color w:val="333333"/>
          <w:sz w:val="21"/>
          <w:szCs w:val="21"/>
        </w:rPr>
        <w:t>Submit access to the online portal for ISDH to review the modules. Academic Platforms can provide this to ISDH via email.</w:t>
      </w:r>
    </w:p>
    <w:p w14:paraId="0BFC264D" w14:textId="7947DD15" w:rsidR="00060856" w:rsidRPr="008E5936" w:rsidRDefault="00060856"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 xml:space="preserve">Supply </w:t>
      </w:r>
      <w:r w:rsidR="00E96E27" w:rsidRPr="008E5936">
        <w:rPr>
          <w:rFonts w:eastAsia="Times New Roman" w:cs="Arial"/>
          <w:color w:val="333333"/>
          <w:sz w:val="21"/>
          <w:szCs w:val="21"/>
        </w:rPr>
        <w:t>L</w:t>
      </w:r>
      <w:r w:rsidRPr="008E5936">
        <w:rPr>
          <w:rFonts w:eastAsia="Times New Roman" w:cs="Arial"/>
          <w:color w:val="333333"/>
          <w:sz w:val="21"/>
          <w:szCs w:val="21"/>
        </w:rPr>
        <w:t xml:space="preserve">ist – signed &amp; dated as available - </w:t>
      </w:r>
      <w:hyperlink r:id="rId10" w:history="1">
        <w:r w:rsidRPr="008E5936">
          <w:rPr>
            <w:rStyle w:val="Hyperlink"/>
            <w:rFonts w:eastAsia="Times New Roman" w:cs="Arial"/>
            <w:sz w:val="21"/>
            <w:szCs w:val="21"/>
          </w:rPr>
          <w:t>SEE FORMS</w:t>
        </w:r>
      </w:hyperlink>
    </w:p>
    <w:p w14:paraId="635604EE" w14:textId="0D1EEE1A" w:rsidR="00060856" w:rsidRPr="008E5936" w:rsidRDefault="00E96E27"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 xml:space="preserve">Sample </w:t>
      </w:r>
      <w:r w:rsidR="00060856" w:rsidRPr="008E5936">
        <w:rPr>
          <w:rFonts w:eastAsia="Times New Roman" w:cs="Arial"/>
          <w:color w:val="333333"/>
          <w:sz w:val="21"/>
          <w:szCs w:val="21"/>
        </w:rPr>
        <w:t xml:space="preserve">Final </w:t>
      </w:r>
      <w:r w:rsidRPr="008E5936">
        <w:rPr>
          <w:rFonts w:eastAsia="Times New Roman" w:cs="Arial"/>
          <w:color w:val="333333"/>
          <w:sz w:val="21"/>
          <w:szCs w:val="21"/>
        </w:rPr>
        <w:t>E</w:t>
      </w:r>
      <w:r w:rsidR="00060856" w:rsidRPr="008E5936">
        <w:rPr>
          <w:rFonts w:eastAsia="Times New Roman" w:cs="Arial"/>
          <w:color w:val="333333"/>
          <w:sz w:val="21"/>
          <w:szCs w:val="21"/>
        </w:rPr>
        <w:t>xam</w:t>
      </w:r>
      <w:r w:rsidRPr="008E5936">
        <w:rPr>
          <w:rFonts w:eastAsia="Times New Roman" w:cs="Arial"/>
          <w:color w:val="333333"/>
          <w:sz w:val="21"/>
          <w:szCs w:val="21"/>
        </w:rPr>
        <w:t xml:space="preserve"> (</w:t>
      </w:r>
      <w:r w:rsidR="00BC645E" w:rsidRPr="008E5936">
        <w:rPr>
          <w:rFonts w:eastAsia="Times New Roman" w:cs="Arial"/>
          <w:color w:val="333333"/>
          <w:sz w:val="21"/>
          <w:szCs w:val="21"/>
        </w:rPr>
        <w:t>used</w:t>
      </w:r>
      <w:r w:rsidRPr="008E5936">
        <w:rPr>
          <w:rFonts w:eastAsia="Times New Roman" w:cs="Arial"/>
          <w:color w:val="333333"/>
          <w:sz w:val="21"/>
          <w:szCs w:val="21"/>
        </w:rPr>
        <w:t xml:space="preserve"> determine proficiency before students take the formal written and skills tests)</w:t>
      </w:r>
    </w:p>
    <w:p w14:paraId="1DB2F720" w14:textId="26BB9A30" w:rsidR="000C2848" w:rsidRPr="008E5936" w:rsidRDefault="00060856" w:rsidP="00E96E27">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List of items that will be included in each Student File</w:t>
      </w:r>
      <w:r w:rsidR="00E96E27" w:rsidRPr="008E5936">
        <w:rPr>
          <w:rFonts w:eastAsia="Times New Roman" w:cs="Arial"/>
          <w:color w:val="333333"/>
          <w:sz w:val="21"/>
          <w:szCs w:val="21"/>
        </w:rPr>
        <w:t>- Per state administrative standards t</w:t>
      </w:r>
      <w:r w:rsidR="000C2848" w:rsidRPr="008E5936">
        <w:rPr>
          <w:rFonts w:eastAsia="Times New Roman" w:cs="Arial"/>
          <w:color w:val="333333"/>
          <w:sz w:val="21"/>
          <w:szCs w:val="21"/>
        </w:rPr>
        <w:t>he files will contain, at minimum, the following:</w:t>
      </w:r>
    </w:p>
    <w:p w14:paraId="6A6C3CD0" w14:textId="77777777"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1. Individualized documentation of the actual time frames for the classroom training.</w:t>
      </w:r>
    </w:p>
    <w:p w14:paraId="484C5944" w14:textId="14505F7F"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2. Any and all assessment tools utilized during the classroom portion of the course.</w:t>
      </w:r>
    </w:p>
    <w:p w14:paraId="340968D6" w14:textId="77777777"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3. PPD and physical examinations.</w:t>
      </w:r>
    </w:p>
    <w:p w14:paraId="09888A76" w14:textId="08CF4076"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4. Individualized documents of the actual time frames of the clinical experience,</w:t>
      </w:r>
      <w:r w:rsidR="00BC645E" w:rsidRPr="008E5936">
        <w:rPr>
          <w:rFonts w:eastAsia="Times New Roman" w:cs="Arial"/>
          <w:color w:val="333333"/>
          <w:sz w:val="21"/>
          <w:szCs w:val="21"/>
        </w:rPr>
        <w:t xml:space="preserve"> </w:t>
      </w:r>
      <w:r w:rsidRPr="008E5936">
        <w:rPr>
          <w:rFonts w:eastAsia="Times New Roman" w:cs="Arial"/>
          <w:color w:val="333333"/>
          <w:sz w:val="21"/>
          <w:szCs w:val="21"/>
        </w:rPr>
        <w:t xml:space="preserve">including procedures and activities completed during the clinical experience. Time cards are </w:t>
      </w:r>
      <w:r w:rsidRPr="008E5936">
        <w:rPr>
          <w:rFonts w:eastAsia="Times New Roman" w:cs="Arial"/>
          <w:b/>
          <w:bCs/>
          <w:color w:val="333333"/>
          <w:sz w:val="21"/>
          <w:szCs w:val="21"/>
        </w:rPr>
        <w:t>not</w:t>
      </w:r>
      <w:r w:rsidR="00BC645E" w:rsidRPr="008E5936">
        <w:rPr>
          <w:rFonts w:eastAsia="Times New Roman" w:cs="Arial"/>
          <w:b/>
          <w:bCs/>
          <w:color w:val="333333"/>
          <w:sz w:val="21"/>
          <w:szCs w:val="21"/>
        </w:rPr>
        <w:t xml:space="preserve"> </w:t>
      </w:r>
      <w:r w:rsidRPr="008E5936">
        <w:rPr>
          <w:rFonts w:eastAsia="Times New Roman" w:cs="Arial"/>
          <w:color w:val="333333"/>
          <w:sz w:val="21"/>
          <w:szCs w:val="21"/>
        </w:rPr>
        <w:t>acceptable.</w:t>
      </w:r>
    </w:p>
    <w:p w14:paraId="56348DEF" w14:textId="77777777"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5. The student's completed "RCP" checklists.</w:t>
      </w:r>
    </w:p>
    <w:p w14:paraId="3935E516" w14:textId="77777777"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6. A copy of the application submitted for testing.</w:t>
      </w:r>
    </w:p>
    <w:p w14:paraId="69DF71C5" w14:textId="269D0524"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7. All testing data, including pass/fail documentation. If the training entity tests their own</w:t>
      </w:r>
      <w:r w:rsidR="00BC645E" w:rsidRPr="008E5936">
        <w:rPr>
          <w:rFonts w:eastAsia="Times New Roman" w:cs="Arial"/>
          <w:color w:val="333333"/>
          <w:sz w:val="21"/>
          <w:szCs w:val="21"/>
        </w:rPr>
        <w:t xml:space="preserve"> </w:t>
      </w:r>
      <w:r w:rsidRPr="008E5936">
        <w:rPr>
          <w:rFonts w:eastAsia="Times New Roman" w:cs="Arial"/>
          <w:color w:val="333333"/>
          <w:sz w:val="21"/>
          <w:szCs w:val="21"/>
        </w:rPr>
        <w:t>students, the actual answer sheet and skills final examination documentation will be kept in the file.</w:t>
      </w:r>
    </w:p>
    <w:p w14:paraId="3C1C8E80" w14:textId="77777777"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8. Copies of certificates or letters of completion, confirming the student has</w:t>
      </w:r>
    </w:p>
    <w:p w14:paraId="4DC725E4" w14:textId="3A3BF693" w:rsidR="000C2848" w:rsidRPr="008E5936" w:rsidRDefault="000C2848" w:rsidP="00BC645E">
      <w:pPr>
        <w:spacing w:after="0" w:line="240" w:lineRule="auto"/>
        <w:ind w:left="1440"/>
        <w:rPr>
          <w:rFonts w:eastAsia="Times New Roman" w:cs="Arial"/>
          <w:i/>
          <w:iCs/>
          <w:color w:val="333333"/>
          <w:sz w:val="21"/>
          <w:szCs w:val="21"/>
        </w:rPr>
      </w:pPr>
      <w:r w:rsidRPr="008E5936">
        <w:rPr>
          <w:rFonts w:eastAsia="Times New Roman" w:cs="Arial"/>
          <w:i/>
          <w:iCs/>
          <w:color w:val="333333"/>
          <w:sz w:val="21"/>
          <w:szCs w:val="21"/>
        </w:rPr>
        <w:t>Successfully completed the Indiana State Department of Health 105-hour Nurse Aide Training Program</w:t>
      </w:r>
      <w:r w:rsidRPr="008E5936">
        <w:rPr>
          <w:rFonts w:eastAsia="Times New Roman" w:cs="Arial"/>
          <w:color w:val="333333"/>
          <w:sz w:val="21"/>
          <w:szCs w:val="21"/>
        </w:rPr>
        <w:t>, signed and dated by the program director. This certificate</w:t>
      </w:r>
      <w:r w:rsidRPr="008E5936">
        <w:rPr>
          <w:rFonts w:eastAsia="Times New Roman" w:cs="Arial"/>
          <w:i/>
          <w:iCs/>
          <w:color w:val="333333"/>
          <w:sz w:val="21"/>
          <w:szCs w:val="21"/>
        </w:rPr>
        <w:t xml:space="preserve"> </w:t>
      </w:r>
      <w:r w:rsidRPr="008E5936">
        <w:rPr>
          <w:rFonts w:eastAsia="Times New Roman" w:cs="Arial"/>
          <w:color w:val="333333"/>
          <w:sz w:val="21"/>
          <w:szCs w:val="21"/>
        </w:rPr>
        <w:t>or letter must bear the name and address of the training entity.</w:t>
      </w:r>
    </w:p>
    <w:p w14:paraId="27BC7B97" w14:textId="1E979356"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lastRenderedPageBreak/>
        <w:t>9. Nurse Aide Registry verification, including out-of-state verification, if appropriate.</w:t>
      </w:r>
    </w:p>
    <w:p w14:paraId="5F72590C" w14:textId="04DE0EB9" w:rsidR="000C2848" w:rsidRPr="008E5936" w:rsidRDefault="000C2848" w:rsidP="00BC645E">
      <w:pPr>
        <w:spacing w:after="0" w:line="240" w:lineRule="auto"/>
        <w:ind w:left="1440"/>
        <w:rPr>
          <w:rFonts w:eastAsia="Times New Roman" w:cs="Arial"/>
          <w:color w:val="333333"/>
          <w:sz w:val="21"/>
          <w:szCs w:val="21"/>
        </w:rPr>
      </w:pPr>
      <w:r w:rsidRPr="008E5936">
        <w:rPr>
          <w:rFonts w:eastAsia="Times New Roman" w:cs="Arial"/>
          <w:color w:val="333333"/>
          <w:sz w:val="21"/>
          <w:szCs w:val="21"/>
        </w:rPr>
        <w:t>10. Proof of placement on the Nurse Aide Registry.</w:t>
      </w:r>
    </w:p>
    <w:p w14:paraId="2AB674AE" w14:textId="77777777" w:rsidR="00060856" w:rsidRPr="008E5936" w:rsidRDefault="00060856"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Form(s) for classroom time record, clinical time record, certificate of completion</w:t>
      </w:r>
    </w:p>
    <w:p w14:paraId="34A70B5B" w14:textId="0B66A116" w:rsidR="00060856" w:rsidRPr="008E5936" w:rsidRDefault="00060856"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Clinical site agreement</w:t>
      </w:r>
      <w:r w:rsidR="000C2848" w:rsidRPr="008E5936">
        <w:rPr>
          <w:rFonts w:eastAsia="Times New Roman" w:cs="Arial"/>
          <w:color w:val="333333"/>
          <w:sz w:val="21"/>
          <w:szCs w:val="21"/>
        </w:rPr>
        <w:t xml:space="preserve"> (if you are not a facility-based training provider)</w:t>
      </w:r>
    </w:p>
    <w:p w14:paraId="039B5C3E" w14:textId="63502041" w:rsidR="00060856" w:rsidRPr="008E5936" w:rsidRDefault="00060856" w:rsidP="00060856">
      <w:pPr>
        <w:numPr>
          <w:ilvl w:val="1"/>
          <w:numId w:val="1"/>
        </w:numPr>
        <w:spacing w:after="0" w:line="240" w:lineRule="auto"/>
        <w:rPr>
          <w:rFonts w:eastAsia="Times New Roman" w:cs="Arial"/>
          <w:color w:val="333333"/>
          <w:sz w:val="21"/>
          <w:szCs w:val="21"/>
        </w:rPr>
      </w:pPr>
      <w:r w:rsidRPr="008E5936">
        <w:rPr>
          <w:rFonts w:eastAsia="Times New Roman" w:cs="Arial"/>
          <w:color w:val="333333"/>
          <w:sz w:val="21"/>
          <w:szCs w:val="21"/>
        </w:rPr>
        <w:t>Pictures of classroom &amp; clinical lab with supplies/ equipment</w:t>
      </w:r>
    </w:p>
    <w:p w14:paraId="51362C0D" w14:textId="77777777" w:rsidR="00060856" w:rsidRPr="008E5936" w:rsidRDefault="00060856" w:rsidP="00060856">
      <w:pPr>
        <w:pStyle w:val="Default"/>
        <w:rPr>
          <w:sz w:val="21"/>
          <w:szCs w:val="21"/>
        </w:rPr>
      </w:pPr>
    </w:p>
    <w:p w14:paraId="4BB01CB7" w14:textId="02DB4E30" w:rsidR="00060856" w:rsidRPr="008E5936" w:rsidRDefault="002C5F6A" w:rsidP="002C5F6A">
      <w:pPr>
        <w:pStyle w:val="Default"/>
        <w:numPr>
          <w:ilvl w:val="0"/>
          <w:numId w:val="3"/>
        </w:numPr>
        <w:rPr>
          <w:sz w:val="21"/>
          <w:szCs w:val="21"/>
        </w:rPr>
      </w:pPr>
      <w:r w:rsidRPr="008E5936">
        <w:rPr>
          <w:sz w:val="21"/>
          <w:szCs w:val="21"/>
        </w:rPr>
        <w:t xml:space="preserve">Application cover letter. See sample below that can be updated with your site-specific information. </w:t>
      </w:r>
    </w:p>
    <w:p w14:paraId="364E4805" w14:textId="77777777" w:rsidR="002C5F6A" w:rsidRPr="002C5F6A" w:rsidRDefault="002C5F6A" w:rsidP="002C5F6A">
      <w:pPr>
        <w:pStyle w:val="Default"/>
        <w:rPr>
          <w:i/>
          <w:sz w:val="22"/>
          <w:szCs w:val="22"/>
        </w:rPr>
      </w:pPr>
    </w:p>
    <w:p w14:paraId="1D3B2CB8" w14:textId="77777777" w:rsidR="00C03FA6" w:rsidRDefault="00C03FA6" w:rsidP="002C5F6A">
      <w:pPr>
        <w:pStyle w:val="Default"/>
        <w:rPr>
          <w:i/>
          <w:sz w:val="22"/>
          <w:szCs w:val="22"/>
        </w:rPr>
      </w:pPr>
    </w:p>
    <w:p w14:paraId="6D828DC1" w14:textId="77777777" w:rsidR="00C03FA6" w:rsidRDefault="00C03FA6" w:rsidP="002C5F6A">
      <w:pPr>
        <w:pStyle w:val="Default"/>
        <w:rPr>
          <w:i/>
          <w:sz w:val="22"/>
          <w:szCs w:val="22"/>
        </w:rPr>
      </w:pPr>
    </w:p>
    <w:p w14:paraId="32532F73" w14:textId="7C83E28A" w:rsidR="002C5F6A" w:rsidRPr="002C5F6A" w:rsidRDefault="002C5F6A" w:rsidP="002C5F6A">
      <w:pPr>
        <w:pStyle w:val="Default"/>
        <w:rPr>
          <w:i/>
          <w:sz w:val="22"/>
          <w:szCs w:val="22"/>
        </w:rPr>
      </w:pPr>
      <w:r w:rsidRPr="002C5F6A">
        <w:rPr>
          <w:i/>
          <w:sz w:val="22"/>
          <w:szCs w:val="22"/>
        </w:rPr>
        <w:t xml:space="preserve">SAMPLE COVER LETTER TEXT </w:t>
      </w:r>
    </w:p>
    <w:p w14:paraId="15219479" w14:textId="77777777" w:rsidR="00060856" w:rsidRDefault="00060856" w:rsidP="00060856">
      <w:pPr>
        <w:pStyle w:val="Default"/>
        <w:rPr>
          <w:sz w:val="22"/>
          <w:szCs w:val="22"/>
        </w:rPr>
      </w:pPr>
    </w:p>
    <w:p w14:paraId="0CB571C0" w14:textId="77777777" w:rsidR="002C5F6A" w:rsidRPr="004E2ADD" w:rsidRDefault="002C5F6A" w:rsidP="002C5F6A">
      <w:pPr>
        <w:spacing w:after="0" w:line="240" w:lineRule="auto"/>
        <w:rPr>
          <w:highlight w:val="yellow"/>
        </w:rPr>
      </w:pPr>
      <w:r>
        <w:t xml:space="preserve">APPLICANT: </w:t>
      </w:r>
      <w:r>
        <w:tab/>
      </w:r>
      <w:r w:rsidRPr="004E2ADD">
        <w:rPr>
          <w:highlight w:val="yellow"/>
        </w:rPr>
        <w:t>Facility Name</w:t>
      </w:r>
    </w:p>
    <w:p w14:paraId="27D97C30" w14:textId="77777777" w:rsidR="002C5F6A" w:rsidRPr="004E2ADD" w:rsidRDefault="002C5F6A" w:rsidP="002C5F6A">
      <w:pPr>
        <w:spacing w:after="0" w:line="240" w:lineRule="auto"/>
        <w:ind w:left="720" w:firstLine="720"/>
        <w:rPr>
          <w:highlight w:val="yellow"/>
        </w:rPr>
      </w:pPr>
      <w:r w:rsidRPr="004E2ADD">
        <w:rPr>
          <w:highlight w:val="yellow"/>
        </w:rPr>
        <w:t>Program/Application Contact Name</w:t>
      </w:r>
    </w:p>
    <w:p w14:paraId="5D7E0212" w14:textId="77777777" w:rsidR="002C5F6A" w:rsidRPr="004E2ADD" w:rsidRDefault="002C5F6A" w:rsidP="002C5F6A">
      <w:pPr>
        <w:spacing w:after="0" w:line="240" w:lineRule="auto"/>
        <w:ind w:left="720" w:firstLine="720"/>
        <w:rPr>
          <w:highlight w:val="yellow"/>
        </w:rPr>
      </w:pPr>
      <w:r w:rsidRPr="004E2ADD">
        <w:rPr>
          <w:highlight w:val="yellow"/>
        </w:rPr>
        <w:t>Facility/Corporate Address</w:t>
      </w:r>
    </w:p>
    <w:p w14:paraId="46225510" w14:textId="3D88E540" w:rsidR="002C5F6A" w:rsidRDefault="002C5F6A" w:rsidP="002C5F6A">
      <w:pPr>
        <w:spacing w:after="0" w:line="240" w:lineRule="auto"/>
        <w:ind w:left="720" w:firstLine="720"/>
      </w:pPr>
      <w:r w:rsidRPr="004E2ADD">
        <w:rPr>
          <w:highlight w:val="yellow"/>
        </w:rPr>
        <w:t>Program/Application Contact Phone Number and Email A</w:t>
      </w:r>
      <w:r w:rsidR="004655FC">
        <w:rPr>
          <w:highlight w:val="yellow"/>
        </w:rPr>
        <w:t>d</w:t>
      </w:r>
      <w:r w:rsidRPr="004E2ADD">
        <w:rPr>
          <w:highlight w:val="yellow"/>
        </w:rPr>
        <w:t>dress</w:t>
      </w:r>
    </w:p>
    <w:p w14:paraId="2E262F90" w14:textId="77777777" w:rsidR="002C5F6A" w:rsidRDefault="002C5F6A" w:rsidP="002C5F6A">
      <w:pPr>
        <w:spacing w:after="0" w:line="240" w:lineRule="auto"/>
      </w:pPr>
    </w:p>
    <w:p w14:paraId="09FB7E9C" w14:textId="77777777" w:rsidR="002C5F6A" w:rsidRDefault="002C5F6A" w:rsidP="002C5F6A">
      <w:pPr>
        <w:spacing w:after="0" w:line="240" w:lineRule="auto"/>
      </w:pPr>
      <w:r w:rsidRPr="00CC01A6">
        <w:rPr>
          <w:highlight w:val="yellow"/>
        </w:rPr>
        <w:t>Date</w:t>
      </w:r>
    </w:p>
    <w:p w14:paraId="1034CB3D" w14:textId="77777777" w:rsidR="002C5F6A" w:rsidRDefault="002C5F6A" w:rsidP="002C5F6A">
      <w:pPr>
        <w:spacing w:after="0" w:line="240" w:lineRule="auto"/>
      </w:pPr>
    </w:p>
    <w:p w14:paraId="5465AF36" w14:textId="77777777" w:rsidR="002C5F6A" w:rsidRDefault="002C5F6A" w:rsidP="002C5F6A">
      <w:pPr>
        <w:spacing w:after="0" w:line="240" w:lineRule="auto"/>
      </w:pPr>
      <w:r>
        <w:t>To: ISDH Nurse Aide Program Director:</w:t>
      </w:r>
    </w:p>
    <w:p w14:paraId="5BFF9277" w14:textId="77777777" w:rsidR="002C5F6A" w:rsidRDefault="002C5F6A" w:rsidP="002C5F6A">
      <w:pPr>
        <w:spacing w:after="0" w:line="240" w:lineRule="auto"/>
        <w:rPr>
          <w:highlight w:val="yellow"/>
        </w:rPr>
      </w:pPr>
    </w:p>
    <w:p w14:paraId="76A2D5FD" w14:textId="78386983" w:rsidR="002C5F6A" w:rsidRDefault="002C5F6A" w:rsidP="002C5F6A">
      <w:pPr>
        <w:spacing w:after="0" w:line="240" w:lineRule="auto"/>
      </w:pPr>
      <w:r w:rsidRPr="004E2ADD">
        <w:rPr>
          <w:highlight w:val="yellow"/>
        </w:rPr>
        <w:t>NAME OF FACILITY/TRAINING PROVIDER</w:t>
      </w:r>
      <w:r>
        <w:t xml:space="preserve"> is </w:t>
      </w:r>
      <w:r w:rsidRPr="004655FC">
        <w:rPr>
          <w:highlight w:val="yellow"/>
        </w:rPr>
        <w:t>requesting approva</w:t>
      </w:r>
      <w:r w:rsidR="004655FC" w:rsidRPr="004655FC">
        <w:rPr>
          <w:highlight w:val="yellow"/>
        </w:rPr>
        <w:t>l (new programs) / notifying ISDH (existing programs)</w:t>
      </w:r>
      <w:r w:rsidR="004655FC" w:rsidRPr="004655FC">
        <w:t xml:space="preserve"> </w:t>
      </w:r>
      <w:r w:rsidRPr="004655FC">
        <w:t xml:space="preserve"> </w:t>
      </w:r>
      <w:r>
        <w:t>as a site for our “</w:t>
      </w:r>
      <w:r w:rsidRPr="004E2ADD">
        <w:rPr>
          <w:highlight w:val="yellow"/>
        </w:rPr>
        <w:t>NAME OF FACILITY</w:t>
      </w:r>
      <w:r>
        <w:t xml:space="preserve"> Blended Online Nursing Assistant Course”,</w:t>
      </w:r>
      <w:r w:rsidRPr="008856B4">
        <w:t xml:space="preserve"> </w:t>
      </w:r>
      <w:r>
        <w:t xml:space="preserve">which includes a hybrid instruction model consisting of a minimum of 30 hours of online coursework, plus the additional </w:t>
      </w:r>
      <w:r w:rsidR="004655FC">
        <w:t>45</w:t>
      </w:r>
      <w:r>
        <w:t xml:space="preserve"> hours of required in-person clinical time.</w:t>
      </w:r>
      <w:r w:rsidR="004655FC">
        <w:t xml:space="preserve">  We have also included the required 2 hours of</w:t>
      </w:r>
      <w:r w:rsidR="004655FC" w:rsidRPr="004655FC">
        <w:rPr>
          <w:color w:val="FF0000"/>
          <w:sz w:val="21"/>
          <w:szCs w:val="21"/>
        </w:rPr>
        <w:t xml:space="preserve"> </w:t>
      </w:r>
      <w:r w:rsidR="004655FC">
        <w:rPr>
          <w:color w:val="FF0000"/>
          <w:sz w:val="21"/>
          <w:szCs w:val="21"/>
        </w:rPr>
        <w:t xml:space="preserve">classroom time to be focused on </w:t>
      </w:r>
      <w:r w:rsidR="004655FC" w:rsidRPr="000E0A98">
        <w:rPr>
          <w:color w:val="FF0000"/>
          <w:sz w:val="21"/>
          <w:szCs w:val="21"/>
        </w:rPr>
        <w:t>COVID-19 Prevention, Control</w:t>
      </w:r>
      <w:r w:rsidR="004655FC">
        <w:rPr>
          <w:color w:val="FF0000"/>
          <w:sz w:val="21"/>
          <w:szCs w:val="21"/>
        </w:rPr>
        <w:t xml:space="preserve">, </w:t>
      </w:r>
      <w:r w:rsidR="004655FC" w:rsidRPr="000E0A98">
        <w:rPr>
          <w:color w:val="FF0000"/>
          <w:sz w:val="21"/>
          <w:szCs w:val="21"/>
        </w:rPr>
        <w:t>and Remediation</w:t>
      </w:r>
      <w:r w:rsidR="004655FC">
        <w:rPr>
          <w:color w:val="FF0000"/>
          <w:sz w:val="21"/>
          <w:szCs w:val="21"/>
        </w:rPr>
        <w:t xml:space="preserve"> and 1 hour of supervised clinical experience to be focused on </w:t>
      </w:r>
      <w:r w:rsidR="004655FC" w:rsidRPr="000E0A98">
        <w:rPr>
          <w:color w:val="FF0000"/>
          <w:sz w:val="21"/>
          <w:szCs w:val="21"/>
        </w:rPr>
        <w:t>COVID-19 Prevention, Control</w:t>
      </w:r>
      <w:r w:rsidR="004655FC">
        <w:rPr>
          <w:color w:val="FF0000"/>
          <w:sz w:val="21"/>
          <w:szCs w:val="21"/>
        </w:rPr>
        <w:t>,</w:t>
      </w:r>
      <w:r w:rsidR="004655FC" w:rsidRPr="000E0A98">
        <w:rPr>
          <w:color w:val="FF0000"/>
          <w:sz w:val="21"/>
          <w:szCs w:val="21"/>
        </w:rPr>
        <w:t xml:space="preserve"> and Remediation</w:t>
      </w:r>
      <w:r w:rsidR="004655FC">
        <w:rPr>
          <w:color w:val="FF0000"/>
          <w:sz w:val="21"/>
          <w:szCs w:val="21"/>
        </w:rPr>
        <w:t>.  Instruction and supervised clinical experience will focus on the ISDH’s Infection Control Standard Operating Procedures,</w:t>
      </w:r>
      <w:r w:rsidR="004655FC" w:rsidRPr="004655FC">
        <w:t xml:space="preserve"> </w:t>
      </w:r>
      <w:r w:rsidR="004655FC" w:rsidRPr="004655FC">
        <w:rPr>
          <w:color w:val="FF0000"/>
          <w:sz w:val="21"/>
          <w:szCs w:val="21"/>
        </w:rPr>
        <w:t>Face Shields/Protective Eyewear, PPE Donning/Doffing, and Visitation Guidelines</w:t>
      </w:r>
      <w:r w:rsidR="004655FC">
        <w:rPr>
          <w:color w:val="FF0000"/>
          <w:sz w:val="21"/>
          <w:szCs w:val="21"/>
        </w:rPr>
        <w:t>.</w:t>
      </w:r>
      <w:r w:rsidR="004655FC">
        <w:t xml:space="preserve"> </w:t>
      </w:r>
      <w:r>
        <w:t xml:space="preserve"> We are submitting </w:t>
      </w:r>
      <w:r w:rsidRPr="004E2ADD">
        <w:rPr>
          <w:highlight w:val="yellow"/>
        </w:rPr>
        <w:t>XX</w:t>
      </w:r>
      <w:r>
        <w:t xml:space="preserve"> number of training schedule</w:t>
      </w:r>
      <w:r w:rsidRPr="004E2ADD">
        <w:rPr>
          <w:highlight w:val="yellow"/>
        </w:rPr>
        <w:t>s</w:t>
      </w:r>
      <w:r>
        <w:t xml:space="preserve"> for review. We would use the schedule best suited for the circumstances at the time the course is being offered. </w:t>
      </w:r>
      <w:r w:rsidRPr="004E2ADD">
        <w:rPr>
          <w:highlight w:val="yellow"/>
        </w:rPr>
        <w:t>In the attachments are the 4, 5 and 6 week course outlines or lesson plans.</w:t>
      </w:r>
      <w:r>
        <w:t xml:space="preserve"> </w:t>
      </w:r>
    </w:p>
    <w:p w14:paraId="5FF8474A" w14:textId="77777777" w:rsidR="002C5F6A" w:rsidRDefault="002C5F6A" w:rsidP="002C5F6A">
      <w:pPr>
        <w:spacing w:after="0" w:line="240" w:lineRule="auto"/>
      </w:pPr>
    </w:p>
    <w:p w14:paraId="52D3CFCD" w14:textId="2E8DEE16" w:rsidR="002C5F6A" w:rsidRDefault="002C5F6A" w:rsidP="002C5F6A">
      <w:pPr>
        <w:spacing w:after="0" w:line="240" w:lineRule="auto"/>
      </w:pPr>
      <w:r>
        <w:t xml:space="preserve">The online curriculum uses the American Healthcare Association’s </w:t>
      </w:r>
      <w:bookmarkStart w:id="0" w:name="_Hlk531258080"/>
      <w:r w:rsidRPr="00FD01DF">
        <w:rPr>
          <w:i/>
        </w:rPr>
        <w:t>How to be a Nurse Assistant 7</w:t>
      </w:r>
      <w:r w:rsidRPr="00FD01DF">
        <w:rPr>
          <w:i/>
          <w:vertAlign w:val="superscript"/>
        </w:rPr>
        <w:t>th</w:t>
      </w:r>
      <w:r w:rsidRPr="00FD01DF">
        <w:rPr>
          <w:i/>
        </w:rPr>
        <w:t xml:space="preserve"> Edition</w:t>
      </w:r>
      <w:r>
        <w:t xml:space="preserve"> </w:t>
      </w:r>
      <w:bookmarkEnd w:id="0"/>
      <w:r>
        <w:t>textbook and correlates with the enclosed “crosswalk” of the ISDH curriculum to cover each topic in its entirety. The clinical portion of the course will be done each week after the lessons with the facility instructor to demonstrate competence for each corresponding Resident Care Procedure (RCP’s).  The same ISDH form that is used i</w:t>
      </w:r>
      <w:r w:rsidR="00BF20C0">
        <w:t>45/</w:t>
      </w:r>
      <w:r>
        <w:t xml:space="preserve">n the classroom will be used for this course. We will follow the ISDH required </w:t>
      </w:r>
      <w:r w:rsidR="004655FC">
        <w:t>45</w:t>
      </w:r>
      <w:r>
        <w:t xml:space="preserve"> hours of clinical time. </w:t>
      </w:r>
    </w:p>
    <w:p w14:paraId="22D7D739" w14:textId="77777777" w:rsidR="002C5F6A" w:rsidRDefault="002C5F6A" w:rsidP="002C5F6A">
      <w:pPr>
        <w:spacing w:after="0" w:line="240" w:lineRule="auto"/>
      </w:pPr>
    </w:p>
    <w:p w14:paraId="4D6860D3" w14:textId="77777777" w:rsidR="002C5F6A" w:rsidRDefault="002C5F6A" w:rsidP="002C5F6A">
      <w:pPr>
        <w:spacing w:after="0" w:line="240" w:lineRule="auto"/>
      </w:pPr>
      <w:r>
        <w:t xml:space="preserve">Online learning is made up of a combination of delivery models including text, audio and video to accommodate students’ varied learning preferences and abilities. We have a system in place to check the student’s progress of the online portion. Online learning is moderated by the online preceptor under the direction of online program director provided by Academic Platforms. The online preceptor works in tandem with the facility-based program director and instructor to track student progress and identify areas where students have questions and need additional support. Beyond the 30 required hours of online classroom learning, students also have the option of revisiting curriculum modules to spend more time on lessons as needed. They can interface directly with the online preceptor to pose questions and receive feedback. Quizzes and tests are completed at the end of each chapter, and the quizzes and exams will be graded and the same 80% pass rate will be used. A time log is kept of an individual student’s time spent within the online training module. All quizzes and tests are also saved within the software platform. We will also have all the other ISDH requirements on file for each student such as physical, TB test, Background checks and references. </w:t>
      </w:r>
    </w:p>
    <w:p w14:paraId="3857648E" w14:textId="77777777" w:rsidR="002C5F6A" w:rsidRDefault="002C5F6A" w:rsidP="002C5F6A">
      <w:pPr>
        <w:spacing w:after="0" w:line="240" w:lineRule="auto"/>
      </w:pPr>
    </w:p>
    <w:p w14:paraId="0BB976A1" w14:textId="77777777" w:rsidR="002C5F6A" w:rsidRDefault="002C5F6A" w:rsidP="002C5F6A">
      <w:pPr>
        <w:spacing w:after="0" w:line="240" w:lineRule="auto"/>
      </w:pPr>
      <w:r>
        <w:t>ISDH will be sent login credentials to review the platform beyond the hard-copy syllabus/curriculum documents provided with this packet.</w:t>
      </w:r>
    </w:p>
    <w:p w14:paraId="6508A633" w14:textId="77777777" w:rsidR="002C5F6A" w:rsidRDefault="002C5F6A" w:rsidP="002C5F6A">
      <w:pPr>
        <w:spacing w:after="0" w:line="240" w:lineRule="auto"/>
      </w:pPr>
    </w:p>
    <w:p w14:paraId="17DCD6B6" w14:textId="77777777" w:rsidR="002C5F6A" w:rsidRDefault="002C5F6A" w:rsidP="002C5F6A">
      <w:pPr>
        <w:spacing w:after="0" w:line="240" w:lineRule="auto"/>
      </w:pPr>
      <w:r>
        <w:t>Please feel free to contact the RN Program Director with any questions regarding this program. We look forward to obtaining your approval.</w:t>
      </w:r>
    </w:p>
    <w:p w14:paraId="0E25B1FA" w14:textId="77777777" w:rsidR="002C5F6A" w:rsidRDefault="002C5F6A" w:rsidP="002C5F6A">
      <w:pPr>
        <w:spacing w:after="0" w:line="240" w:lineRule="auto"/>
      </w:pPr>
    </w:p>
    <w:p w14:paraId="57297D97" w14:textId="77777777" w:rsidR="002C5F6A" w:rsidRDefault="002C5F6A" w:rsidP="002C5F6A">
      <w:pPr>
        <w:spacing w:after="0" w:line="240" w:lineRule="auto"/>
      </w:pPr>
      <w:r>
        <w:t>Sincerely,</w:t>
      </w:r>
    </w:p>
    <w:p w14:paraId="6DC3E56A" w14:textId="77777777" w:rsidR="002C5F6A" w:rsidRDefault="002C5F6A" w:rsidP="002C5F6A">
      <w:pPr>
        <w:spacing w:after="0" w:line="240" w:lineRule="auto"/>
        <w:rPr>
          <w:highlight w:val="yellow"/>
        </w:rPr>
      </w:pPr>
    </w:p>
    <w:p w14:paraId="0F45125D" w14:textId="77777777" w:rsidR="002C5F6A" w:rsidRDefault="002C5F6A" w:rsidP="002C5F6A">
      <w:pPr>
        <w:spacing w:after="0" w:line="240" w:lineRule="auto"/>
      </w:pPr>
      <w:r w:rsidRPr="004E2ADD">
        <w:rPr>
          <w:highlight w:val="yellow"/>
        </w:rPr>
        <w:t>INCLUDE NAME AND CONTACT DETAIL FOR FACILITY PROGRAM DIRECTOR</w:t>
      </w:r>
    </w:p>
    <w:p w14:paraId="67DE4131" w14:textId="77777777" w:rsidR="002C5F6A" w:rsidRDefault="002C5F6A" w:rsidP="002C5F6A">
      <w:pPr>
        <w:spacing w:after="0" w:line="240" w:lineRule="auto"/>
      </w:pPr>
    </w:p>
    <w:p w14:paraId="0A34AAD0" w14:textId="77777777" w:rsidR="003C0D61" w:rsidRDefault="003C0D61" w:rsidP="002C5F6A">
      <w:pPr>
        <w:spacing w:after="0" w:line="240" w:lineRule="auto"/>
      </w:pPr>
    </w:p>
    <w:p w14:paraId="36222342" w14:textId="77777777" w:rsidR="003C0D61" w:rsidRDefault="003C0D61" w:rsidP="002C5F6A">
      <w:pPr>
        <w:spacing w:after="0" w:line="240" w:lineRule="auto"/>
      </w:pPr>
    </w:p>
    <w:p w14:paraId="20A06FF3" w14:textId="77777777" w:rsidR="003C0D61" w:rsidRDefault="003C0D61" w:rsidP="002C5F6A">
      <w:pPr>
        <w:spacing w:after="0" w:line="240" w:lineRule="auto"/>
      </w:pPr>
    </w:p>
    <w:p w14:paraId="32010BAF" w14:textId="77777777" w:rsidR="003C0D61" w:rsidRDefault="003C0D61" w:rsidP="002C5F6A">
      <w:pPr>
        <w:spacing w:after="0" w:line="240" w:lineRule="auto"/>
      </w:pPr>
    </w:p>
    <w:p w14:paraId="01C6818C" w14:textId="77777777" w:rsidR="003C0D61" w:rsidRDefault="003C0D61" w:rsidP="002C5F6A">
      <w:pPr>
        <w:spacing w:after="0" w:line="240" w:lineRule="auto"/>
      </w:pPr>
    </w:p>
    <w:p w14:paraId="13D79466" w14:textId="6D2A1076" w:rsidR="002C5F6A" w:rsidRPr="003C0D61" w:rsidRDefault="002C5F6A" w:rsidP="002C5F6A">
      <w:pPr>
        <w:spacing w:after="0" w:line="240" w:lineRule="auto"/>
        <w:rPr>
          <w:b/>
        </w:rPr>
      </w:pPr>
      <w:r w:rsidRPr="003C0D61">
        <w:rPr>
          <w:b/>
        </w:rPr>
        <w:t>Enclosures:</w:t>
      </w:r>
    </w:p>
    <w:p w14:paraId="5064CBD8" w14:textId="77777777" w:rsidR="002C5F6A" w:rsidRDefault="002C5F6A" w:rsidP="002C5F6A">
      <w:pPr>
        <w:pStyle w:val="ListParagraph"/>
        <w:numPr>
          <w:ilvl w:val="0"/>
          <w:numId w:val="4"/>
        </w:numPr>
        <w:spacing w:after="0" w:line="240" w:lineRule="auto"/>
      </w:pPr>
      <w:r>
        <w:t>Cover Letter</w:t>
      </w:r>
    </w:p>
    <w:p w14:paraId="45ECFF8D" w14:textId="77777777" w:rsidR="002C5F6A" w:rsidRDefault="002C5F6A" w:rsidP="002C5F6A">
      <w:pPr>
        <w:pStyle w:val="ListParagraph"/>
        <w:numPr>
          <w:ilvl w:val="0"/>
          <w:numId w:val="4"/>
        </w:numPr>
        <w:spacing w:after="0" w:line="240" w:lineRule="auto"/>
      </w:pPr>
      <w:r>
        <w:t>Application for Approval to Operate a Nurse Aide Training Program</w:t>
      </w:r>
    </w:p>
    <w:p w14:paraId="30149526" w14:textId="77777777" w:rsidR="002C5F6A" w:rsidRDefault="002C5F6A" w:rsidP="002C5F6A">
      <w:pPr>
        <w:pStyle w:val="ListParagraph"/>
        <w:numPr>
          <w:ilvl w:val="1"/>
          <w:numId w:val="4"/>
        </w:numPr>
        <w:spacing w:after="0" w:line="240" w:lineRule="auto"/>
      </w:pPr>
      <w:r>
        <w:t>Please note the application includes multiple pages for Section C to highlight all program director and instructor information, specifically:</w:t>
      </w:r>
    </w:p>
    <w:p w14:paraId="20AA8CE0" w14:textId="77777777" w:rsidR="002C5F6A" w:rsidRPr="00636881" w:rsidRDefault="002C5F6A" w:rsidP="002C5F6A">
      <w:pPr>
        <w:pStyle w:val="ListParagraph"/>
        <w:numPr>
          <w:ilvl w:val="2"/>
          <w:numId w:val="4"/>
        </w:numPr>
        <w:spacing w:after="0" w:line="240" w:lineRule="auto"/>
        <w:rPr>
          <w:highlight w:val="yellow"/>
        </w:rPr>
      </w:pPr>
      <w:bookmarkStart w:id="1" w:name="_Hlk532209699"/>
      <w:r w:rsidRPr="00636881">
        <w:rPr>
          <w:highlight w:val="yellow"/>
        </w:rPr>
        <w:t>Facility-Based Program Director</w:t>
      </w:r>
    </w:p>
    <w:p w14:paraId="49EB3E72"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Facility-Based Program Instructor(s)</w:t>
      </w:r>
    </w:p>
    <w:p w14:paraId="60C789C8"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Julie Gdowski, RN (or other program director from Academic Platforms)</w:t>
      </w:r>
    </w:p>
    <w:bookmarkEnd w:id="1"/>
    <w:p w14:paraId="61FDACD9" w14:textId="77777777" w:rsidR="002C5F6A" w:rsidRDefault="002C5F6A" w:rsidP="002C5F6A">
      <w:pPr>
        <w:pStyle w:val="ListParagraph"/>
        <w:numPr>
          <w:ilvl w:val="0"/>
          <w:numId w:val="4"/>
        </w:numPr>
        <w:spacing w:after="0" w:line="240" w:lineRule="auto"/>
      </w:pPr>
      <w:r>
        <w:t>Copies of nurse licenses for:</w:t>
      </w:r>
    </w:p>
    <w:p w14:paraId="5BDCEFF3"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Facility-Based Program Director</w:t>
      </w:r>
    </w:p>
    <w:p w14:paraId="45EE256D"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Facility-Based Program Instructor(s)</w:t>
      </w:r>
    </w:p>
    <w:p w14:paraId="5C1EB2DE"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Julie Gdowski, RN (or other program director from Academic Platforms)</w:t>
      </w:r>
    </w:p>
    <w:p w14:paraId="20C0DA8C" w14:textId="77777777" w:rsidR="002C5F6A" w:rsidRDefault="002C5F6A" w:rsidP="002C5F6A">
      <w:pPr>
        <w:pStyle w:val="ListParagraph"/>
        <w:numPr>
          <w:ilvl w:val="0"/>
          <w:numId w:val="4"/>
        </w:numPr>
        <w:spacing w:after="0" w:line="240" w:lineRule="auto"/>
      </w:pPr>
      <w:r>
        <w:t>Copies of C.N.A Train-the Trainer Course Certificates for:</w:t>
      </w:r>
    </w:p>
    <w:p w14:paraId="218CF5EB"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Facility-Based Program Director</w:t>
      </w:r>
    </w:p>
    <w:p w14:paraId="37C2EFAB"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Facility-Based Program Instructor(s)</w:t>
      </w:r>
    </w:p>
    <w:p w14:paraId="4C714EE8" w14:textId="77777777" w:rsidR="002C5F6A" w:rsidRPr="00636881" w:rsidRDefault="002C5F6A" w:rsidP="002C5F6A">
      <w:pPr>
        <w:pStyle w:val="ListParagraph"/>
        <w:numPr>
          <w:ilvl w:val="2"/>
          <w:numId w:val="4"/>
        </w:numPr>
        <w:spacing w:after="0" w:line="240" w:lineRule="auto"/>
        <w:rPr>
          <w:highlight w:val="yellow"/>
        </w:rPr>
      </w:pPr>
      <w:r w:rsidRPr="00636881">
        <w:rPr>
          <w:highlight w:val="yellow"/>
        </w:rPr>
        <w:t>Julie Gdowski, RN (or other program director from Academic Platforms)</w:t>
      </w:r>
    </w:p>
    <w:p w14:paraId="31ED07AE" w14:textId="77777777" w:rsidR="002C5F6A" w:rsidRDefault="002C5F6A" w:rsidP="002C5F6A">
      <w:pPr>
        <w:pStyle w:val="ListParagraph"/>
        <w:numPr>
          <w:ilvl w:val="0"/>
          <w:numId w:val="4"/>
        </w:numPr>
        <w:spacing w:after="0" w:line="240" w:lineRule="auto"/>
      </w:pPr>
      <w:r>
        <w:t>Course calendars outlining online learning timeline and clinical training schedules with RCP crosswalks for:</w:t>
      </w:r>
    </w:p>
    <w:p w14:paraId="6D4C592D" w14:textId="475312A7" w:rsidR="002C5F6A" w:rsidRPr="00636881" w:rsidRDefault="002C5F6A" w:rsidP="002C5F6A">
      <w:pPr>
        <w:pStyle w:val="ListParagraph"/>
        <w:numPr>
          <w:ilvl w:val="2"/>
          <w:numId w:val="4"/>
        </w:numPr>
        <w:spacing w:after="0" w:line="240" w:lineRule="auto"/>
        <w:rPr>
          <w:highlight w:val="yellow"/>
        </w:rPr>
      </w:pPr>
      <w:r w:rsidRPr="00636881">
        <w:rPr>
          <w:highlight w:val="yellow"/>
        </w:rPr>
        <w:t>4-week course</w:t>
      </w:r>
      <w:r w:rsidR="00703C6B">
        <w:rPr>
          <w:highlight w:val="yellow"/>
        </w:rPr>
        <w:t xml:space="preserve"> (if using)</w:t>
      </w:r>
    </w:p>
    <w:p w14:paraId="250611AE" w14:textId="00FE5002" w:rsidR="002C5F6A" w:rsidRPr="00636881" w:rsidRDefault="002C5F6A" w:rsidP="002C5F6A">
      <w:pPr>
        <w:pStyle w:val="ListParagraph"/>
        <w:numPr>
          <w:ilvl w:val="2"/>
          <w:numId w:val="4"/>
        </w:numPr>
        <w:spacing w:after="0" w:line="240" w:lineRule="auto"/>
        <w:rPr>
          <w:highlight w:val="yellow"/>
        </w:rPr>
      </w:pPr>
      <w:r w:rsidRPr="00636881">
        <w:rPr>
          <w:highlight w:val="yellow"/>
        </w:rPr>
        <w:t>5-week course</w:t>
      </w:r>
      <w:r w:rsidR="00703C6B">
        <w:rPr>
          <w:highlight w:val="yellow"/>
        </w:rPr>
        <w:t xml:space="preserve"> (if using)</w:t>
      </w:r>
    </w:p>
    <w:p w14:paraId="74E0FD46" w14:textId="76D7B4BE" w:rsidR="002C5F6A" w:rsidRPr="00636881" w:rsidRDefault="002C5F6A" w:rsidP="002C5F6A">
      <w:pPr>
        <w:pStyle w:val="ListParagraph"/>
        <w:numPr>
          <w:ilvl w:val="2"/>
          <w:numId w:val="4"/>
        </w:numPr>
        <w:spacing w:after="0" w:line="240" w:lineRule="auto"/>
        <w:rPr>
          <w:highlight w:val="yellow"/>
        </w:rPr>
      </w:pPr>
      <w:r w:rsidRPr="00636881">
        <w:rPr>
          <w:highlight w:val="yellow"/>
        </w:rPr>
        <w:t>6</w:t>
      </w:r>
      <w:r w:rsidR="00BF20C0">
        <w:rPr>
          <w:highlight w:val="yellow"/>
        </w:rPr>
        <w:t>-</w:t>
      </w:r>
      <w:r w:rsidRPr="00636881">
        <w:rPr>
          <w:highlight w:val="yellow"/>
        </w:rPr>
        <w:t>week course</w:t>
      </w:r>
      <w:r w:rsidR="00703C6B">
        <w:rPr>
          <w:highlight w:val="yellow"/>
        </w:rPr>
        <w:t xml:space="preserve"> (if using)</w:t>
      </w:r>
    </w:p>
    <w:p w14:paraId="7661680D" w14:textId="4ED453BE" w:rsidR="002C5F6A" w:rsidRDefault="002C5F6A" w:rsidP="002C5F6A">
      <w:pPr>
        <w:pStyle w:val="ListParagraph"/>
        <w:numPr>
          <w:ilvl w:val="0"/>
          <w:numId w:val="4"/>
        </w:numPr>
        <w:spacing w:after="0" w:line="240" w:lineRule="auto"/>
      </w:pPr>
      <w:r>
        <w:t>Online Course Syllabus/Curriculum Outline</w:t>
      </w:r>
      <w:r w:rsidR="009738B1">
        <w:t xml:space="preserve"> </w:t>
      </w:r>
    </w:p>
    <w:p w14:paraId="11E1C438" w14:textId="77777777" w:rsidR="002C5F6A" w:rsidRDefault="002C5F6A" w:rsidP="002C5F6A">
      <w:pPr>
        <w:pStyle w:val="ListParagraph"/>
        <w:numPr>
          <w:ilvl w:val="0"/>
          <w:numId w:val="4"/>
        </w:numPr>
        <w:spacing w:after="0" w:line="240" w:lineRule="auto"/>
      </w:pPr>
      <w:r>
        <w:t>Course Objectives</w:t>
      </w:r>
    </w:p>
    <w:p w14:paraId="1D3157CF" w14:textId="392A386C" w:rsidR="002C5F6A" w:rsidRDefault="002C5F6A" w:rsidP="002C5F6A">
      <w:pPr>
        <w:pStyle w:val="ListParagraph"/>
        <w:numPr>
          <w:ilvl w:val="0"/>
          <w:numId w:val="4"/>
        </w:numPr>
        <w:spacing w:after="0" w:line="240" w:lineRule="auto"/>
      </w:pPr>
      <w:r>
        <w:t xml:space="preserve">Crosswalk document outlining connectivity between </w:t>
      </w:r>
      <w:r w:rsidRPr="006B74A1">
        <w:rPr>
          <w:i/>
        </w:rPr>
        <w:t>How to be a Nurse Assistant 7</w:t>
      </w:r>
      <w:r w:rsidRPr="006B74A1">
        <w:rPr>
          <w:i/>
          <w:vertAlign w:val="superscript"/>
        </w:rPr>
        <w:t>th</w:t>
      </w:r>
      <w:r w:rsidRPr="006B74A1">
        <w:rPr>
          <w:i/>
        </w:rPr>
        <w:t xml:space="preserve"> Edition</w:t>
      </w:r>
      <w:r>
        <w:rPr>
          <w:i/>
        </w:rPr>
        <w:t xml:space="preserve"> </w:t>
      </w:r>
      <w:r w:rsidRPr="00FD01DF">
        <w:t>and ISDH curriculum requirements related to online module development.</w:t>
      </w:r>
    </w:p>
    <w:p w14:paraId="0F9B8ADD" w14:textId="672D9128" w:rsidR="00C03FA6" w:rsidRDefault="00C03FA6" w:rsidP="00C03FA6">
      <w:pPr>
        <w:pStyle w:val="ListParagraph"/>
        <w:numPr>
          <w:ilvl w:val="0"/>
          <w:numId w:val="4"/>
        </w:numPr>
        <w:spacing w:after="0" w:line="240" w:lineRule="auto"/>
      </w:pPr>
      <w:r>
        <w:t>Sample Student pre-admission math/reading assessment/ test</w:t>
      </w:r>
    </w:p>
    <w:p w14:paraId="5603F86C" w14:textId="5A26AA15" w:rsidR="00C03FA6" w:rsidRDefault="00C03FA6" w:rsidP="00C03FA6">
      <w:pPr>
        <w:pStyle w:val="ListParagraph"/>
        <w:numPr>
          <w:ilvl w:val="0"/>
          <w:numId w:val="4"/>
        </w:numPr>
        <w:spacing w:after="0" w:line="240" w:lineRule="auto"/>
      </w:pPr>
      <w:r>
        <w:t xml:space="preserve">Supply list – signed &amp; dated as available </w:t>
      </w:r>
    </w:p>
    <w:p w14:paraId="715E26C4" w14:textId="2EFF9D75" w:rsidR="00C03FA6" w:rsidRDefault="00C03FA6" w:rsidP="00C03FA6">
      <w:pPr>
        <w:pStyle w:val="ListParagraph"/>
        <w:numPr>
          <w:ilvl w:val="0"/>
          <w:numId w:val="4"/>
        </w:numPr>
        <w:spacing w:after="0" w:line="240" w:lineRule="auto"/>
      </w:pPr>
      <w:r>
        <w:t xml:space="preserve">Sample Final </w:t>
      </w:r>
      <w:r w:rsidR="008E5936">
        <w:t>E</w:t>
      </w:r>
      <w:r>
        <w:t>xam</w:t>
      </w:r>
    </w:p>
    <w:p w14:paraId="44021DBF" w14:textId="77777777" w:rsidR="00C03FA6" w:rsidRDefault="00C03FA6" w:rsidP="00C03FA6">
      <w:pPr>
        <w:pStyle w:val="ListParagraph"/>
        <w:numPr>
          <w:ilvl w:val="0"/>
          <w:numId w:val="4"/>
        </w:numPr>
        <w:spacing w:after="0" w:line="240" w:lineRule="auto"/>
      </w:pPr>
      <w:r>
        <w:t>List of items that will be included in each Student File</w:t>
      </w:r>
    </w:p>
    <w:p w14:paraId="203BFBA2" w14:textId="77777777" w:rsidR="00C03FA6" w:rsidRDefault="00C03FA6" w:rsidP="00C03FA6">
      <w:pPr>
        <w:pStyle w:val="ListParagraph"/>
        <w:numPr>
          <w:ilvl w:val="0"/>
          <w:numId w:val="4"/>
        </w:numPr>
        <w:spacing w:after="0" w:line="240" w:lineRule="auto"/>
      </w:pPr>
      <w:r>
        <w:t>Form(s) for classroom time record, clinical time record, certificate of completion</w:t>
      </w:r>
    </w:p>
    <w:p w14:paraId="38314820" w14:textId="77777777" w:rsidR="00C03FA6" w:rsidRDefault="00C03FA6" w:rsidP="00C03FA6">
      <w:pPr>
        <w:pStyle w:val="ListParagraph"/>
        <w:numPr>
          <w:ilvl w:val="0"/>
          <w:numId w:val="4"/>
        </w:numPr>
        <w:spacing w:after="0" w:line="240" w:lineRule="auto"/>
      </w:pPr>
      <w:r>
        <w:t>Clinical site agreement</w:t>
      </w:r>
    </w:p>
    <w:p w14:paraId="55A8B809" w14:textId="77777777" w:rsidR="00C03FA6" w:rsidRDefault="00C03FA6" w:rsidP="00C03FA6">
      <w:pPr>
        <w:pStyle w:val="ListParagraph"/>
        <w:numPr>
          <w:ilvl w:val="0"/>
          <w:numId w:val="4"/>
        </w:numPr>
        <w:spacing w:after="0" w:line="240" w:lineRule="auto"/>
      </w:pPr>
      <w:r>
        <w:t>Pictures of classroom &amp; clinical lab with supplies/ equipment</w:t>
      </w:r>
    </w:p>
    <w:p w14:paraId="67C97825" w14:textId="77777777" w:rsidR="00C03FA6" w:rsidRDefault="00C03FA6" w:rsidP="00C03FA6">
      <w:pPr>
        <w:pStyle w:val="ListParagraph"/>
        <w:spacing w:after="0" w:line="240" w:lineRule="auto"/>
      </w:pPr>
    </w:p>
    <w:p w14:paraId="44499456" w14:textId="0F6E72A1" w:rsidR="00060856" w:rsidRDefault="00060856" w:rsidP="00060856">
      <w:pPr>
        <w:pStyle w:val="Default"/>
        <w:rPr>
          <w:sz w:val="22"/>
          <w:szCs w:val="22"/>
        </w:rPr>
      </w:pPr>
    </w:p>
    <w:p w14:paraId="1B3032CD" w14:textId="2319B1AD" w:rsidR="007B7370" w:rsidRDefault="007B7370" w:rsidP="00060856">
      <w:pPr>
        <w:pStyle w:val="Default"/>
        <w:rPr>
          <w:sz w:val="22"/>
          <w:szCs w:val="22"/>
        </w:rPr>
      </w:pPr>
    </w:p>
    <w:p w14:paraId="2BC1ED1A" w14:textId="49B1BB36" w:rsidR="007B7370" w:rsidRDefault="007B7370" w:rsidP="00060856">
      <w:pPr>
        <w:pStyle w:val="Default"/>
        <w:rPr>
          <w:sz w:val="22"/>
          <w:szCs w:val="22"/>
        </w:rPr>
      </w:pPr>
    </w:p>
    <w:p w14:paraId="4267EC5F" w14:textId="27E3C59D" w:rsidR="007B7370" w:rsidRDefault="007B7370" w:rsidP="00060856">
      <w:pPr>
        <w:pStyle w:val="Default"/>
        <w:rPr>
          <w:sz w:val="22"/>
          <w:szCs w:val="22"/>
        </w:rPr>
      </w:pPr>
    </w:p>
    <w:p w14:paraId="6820EE5A" w14:textId="5264D620" w:rsidR="007B7370" w:rsidRDefault="007B7370" w:rsidP="00060856">
      <w:pPr>
        <w:pStyle w:val="Default"/>
        <w:rPr>
          <w:sz w:val="22"/>
          <w:szCs w:val="22"/>
        </w:rPr>
      </w:pPr>
    </w:p>
    <w:p w14:paraId="017764E4" w14:textId="5C663B72" w:rsidR="007B7370" w:rsidRDefault="007B7370" w:rsidP="00060856">
      <w:pPr>
        <w:pStyle w:val="Default"/>
        <w:rPr>
          <w:sz w:val="22"/>
          <w:szCs w:val="22"/>
        </w:rPr>
      </w:pPr>
    </w:p>
    <w:p w14:paraId="59035C3B" w14:textId="1AF1D4E3" w:rsidR="007B7370" w:rsidRDefault="007B7370" w:rsidP="00060856">
      <w:pPr>
        <w:pStyle w:val="Default"/>
        <w:rPr>
          <w:sz w:val="22"/>
          <w:szCs w:val="22"/>
        </w:rPr>
      </w:pPr>
    </w:p>
    <w:p w14:paraId="4A80D74A" w14:textId="4BD00F05" w:rsidR="00BC645E" w:rsidRDefault="00BC645E" w:rsidP="00060856">
      <w:pPr>
        <w:pStyle w:val="Default"/>
        <w:rPr>
          <w:sz w:val="22"/>
          <w:szCs w:val="22"/>
        </w:rPr>
      </w:pPr>
    </w:p>
    <w:p w14:paraId="733D53B1" w14:textId="6DBDC342" w:rsidR="003C0D61" w:rsidRDefault="003C0D61" w:rsidP="00060856">
      <w:pPr>
        <w:pStyle w:val="Default"/>
        <w:rPr>
          <w:sz w:val="22"/>
          <w:szCs w:val="22"/>
        </w:rPr>
      </w:pPr>
    </w:p>
    <w:p w14:paraId="23F8A860" w14:textId="77777777" w:rsidR="00CD1120" w:rsidRDefault="00CD1120" w:rsidP="00060856">
      <w:pPr>
        <w:pStyle w:val="Default"/>
        <w:rPr>
          <w:sz w:val="22"/>
          <w:szCs w:val="22"/>
        </w:rPr>
      </w:pPr>
    </w:p>
    <w:tbl>
      <w:tblPr>
        <w:tblW w:w="4991"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536"/>
        <w:gridCol w:w="1535"/>
        <w:gridCol w:w="1535"/>
        <w:gridCol w:w="1535"/>
        <w:gridCol w:w="1535"/>
        <w:gridCol w:w="1535"/>
        <w:gridCol w:w="1542"/>
        <w:gridCol w:w="28"/>
      </w:tblGrid>
      <w:tr w:rsidR="003C0D61" w:rsidRPr="003C0D61" w14:paraId="1D55F5CF" w14:textId="77777777" w:rsidTr="003C0D61">
        <w:trPr>
          <w:gridAfter w:val="1"/>
          <w:wAfter w:w="13" w:type="pct"/>
          <w:trHeight w:hRule="exact" w:val="1370"/>
        </w:trPr>
        <w:tc>
          <w:tcPr>
            <w:tcW w:w="4987" w:type="pct"/>
            <w:gridSpan w:val="7"/>
            <w:tcBorders>
              <w:bottom w:val="single" w:sz="8" w:space="0" w:color="BFBFBF" w:themeColor="background1" w:themeShade="BF"/>
            </w:tcBorders>
          </w:tcPr>
          <w:p w14:paraId="31617A55" w14:textId="77777777" w:rsidR="003C0D61" w:rsidRPr="003C0D61" w:rsidRDefault="003C0D61" w:rsidP="003C0D61">
            <w:pPr>
              <w:pStyle w:val="Default"/>
              <w:rPr>
                <w:b/>
                <w:sz w:val="21"/>
                <w:szCs w:val="21"/>
              </w:rPr>
            </w:pPr>
            <w:r w:rsidRPr="003C0D61">
              <w:rPr>
                <w:b/>
                <w:sz w:val="21"/>
                <w:szCs w:val="21"/>
              </w:rPr>
              <w:lastRenderedPageBreak/>
              <w:t>XYZ Facility-Based Online/Blended Nurse Assistant Course</w:t>
            </w:r>
          </w:p>
          <w:p w14:paraId="039EE02E" w14:textId="4E34A3D8" w:rsidR="003C0D61" w:rsidRPr="003C0D61" w:rsidRDefault="003C0D61" w:rsidP="003C0D61">
            <w:pPr>
              <w:pStyle w:val="Default"/>
              <w:rPr>
                <w:b/>
                <w:sz w:val="21"/>
                <w:szCs w:val="21"/>
              </w:rPr>
            </w:pPr>
            <w:r w:rsidRPr="003C0D61">
              <w:rPr>
                <w:b/>
                <w:sz w:val="21"/>
                <w:szCs w:val="21"/>
              </w:rPr>
              <w:t xml:space="preserve">Sample 4-Week Calendar (Indiana requires 30 hours online/classroom instruction, </w:t>
            </w:r>
            <w:r w:rsidR="00BF20C0" w:rsidRPr="00BF20C0">
              <w:rPr>
                <w:b/>
                <w:color w:val="FF0000"/>
                <w:sz w:val="21"/>
                <w:szCs w:val="21"/>
              </w:rPr>
              <w:t>45</w:t>
            </w:r>
            <w:r w:rsidRPr="00BF20C0">
              <w:rPr>
                <w:b/>
                <w:color w:val="FF0000"/>
                <w:sz w:val="21"/>
                <w:szCs w:val="21"/>
              </w:rPr>
              <w:t xml:space="preserve"> </w:t>
            </w:r>
            <w:r w:rsidRPr="003C0D61">
              <w:rPr>
                <w:b/>
                <w:sz w:val="21"/>
                <w:szCs w:val="21"/>
              </w:rPr>
              <w:t>hours clinical training)</w:t>
            </w:r>
          </w:p>
          <w:p w14:paraId="010AFB43" w14:textId="77777777" w:rsidR="003C0D61" w:rsidRPr="003C0D61" w:rsidRDefault="003C0D61" w:rsidP="003C0D61">
            <w:pPr>
              <w:pStyle w:val="Default"/>
              <w:rPr>
                <w:sz w:val="21"/>
                <w:szCs w:val="21"/>
              </w:rPr>
            </w:pPr>
            <w:r w:rsidRPr="003C0D61">
              <w:rPr>
                <w:sz w:val="21"/>
                <w:szCs w:val="21"/>
              </w:rPr>
              <w:t>Online instruction uses the American Health Care Association’s</w:t>
            </w:r>
            <w:r w:rsidRPr="003C0D61">
              <w:rPr>
                <w:i/>
                <w:sz w:val="21"/>
                <w:szCs w:val="21"/>
              </w:rPr>
              <w:t xml:space="preserve"> How to be a Nurse Assistant 7</w:t>
            </w:r>
            <w:r w:rsidRPr="003C0D61">
              <w:rPr>
                <w:i/>
                <w:sz w:val="21"/>
                <w:szCs w:val="21"/>
                <w:vertAlign w:val="superscript"/>
              </w:rPr>
              <w:t>th</w:t>
            </w:r>
            <w:r w:rsidRPr="003C0D61">
              <w:rPr>
                <w:i/>
                <w:sz w:val="21"/>
                <w:szCs w:val="21"/>
              </w:rPr>
              <w:t xml:space="preserve"> Edition</w:t>
            </w:r>
            <w:r w:rsidRPr="003C0D61">
              <w:rPr>
                <w:sz w:val="21"/>
                <w:szCs w:val="21"/>
              </w:rPr>
              <w:t xml:space="preserve"> textbook and supplemental instruction from the ISDH curriculum standards. Clinical instruction incorporates the ISDH Resident Care Procedure Checklists.</w:t>
            </w:r>
          </w:p>
        </w:tc>
      </w:tr>
      <w:tr w:rsidR="003C0D61" w:rsidRPr="003C0D61" w14:paraId="3CA2A96D"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sdt>
          <w:sdtPr>
            <w:rPr>
              <w:b/>
              <w:sz w:val="21"/>
              <w:szCs w:val="21"/>
            </w:rPr>
            <w:id w:val="334653822"/>
            <w:placeholder>
              <w:docPart w:val="A3F4BCCE8E9D4D1591EC744662B160EE"/>
            </w:placeholder>
            <w:temporary/>
            <w:showingPlcHdr/>
          </w:sdtPr>
          <w:sdtEndPr/>
          <w:sdtContent>
            <w:tc>
              <w:tcPr>
                <w:tcW w:w="712" w:type="pct"/>
                <w:tcBorders>
                  <w:bottom w:val="single" w:sz="4" w:space="0" w:color="BFBFBF" w:themeColor="background1" w:themeShade="BF"/>
                </w:tcBorders>
                <w:shd w:val="clear" w:color="auto" w:fill="auto"/>
              </w:tcPr>
              <w:p w14:paraId="139FF82A" w14:textId="77777777" w:rsidR="003C0D61" w:rsidRPr="003C0D61" w:rsidRDefault="003C0D61" w:rsidP="003C0D61">
                <w:pPr>
                  <w:pStyle w:val="Default"/>
                  <w:rPr>
                    <w:b/>
                    <w:sz w:val="21"/>
                    <w:szCs w:val="21"/>
                  </w:rPr>
                </w:pPr>
                <w:r w:rsidRPr="003C0D61">
                  <w:rPr>
                    <w:b/>
                    <w:sz w:val="21"/>
                    <w:szCs w:val="21"/>
                  </w:rPr>
                  <w:t>Sunday</w:t>
                </w:r>
              </w:p>
            </w:tc>
          </w:sdtContent>
        </w:sdt>
        <w:tc>
          <w:tcPr>
            <w:tcW w:w="712" w:type="pct"/>
            <w:tcBorders>
              <w:bottom w:val="single" w:sz="4" w:space="0" w:color="BFBFBF" w:themeColor="background1" w:themeShade="BF"/>
            </w:tcBorders>
            <w:shd w:val="clear" w:color="auto" w:fill="auto"/>
          </w:tcPr>
          <w:p w14:paraId="7B002EC8" w14:textId="77777777" w:rsidR="003C0D61" w:rsidRPr="003C0D61" w:rsidRDefault="005450BF" w:rsidP="003C0D61">
            <w:pPr>
              <w:pStyle w:val="Default"/>
              <w:rPr>
                <w:b/>
                <w:sz w:val="21"/>
                <w:szCs w:val="21"/>
              </w:rPr>
            </w:pPr>
            <w:sdt>
              <w:sdtPr>
                <w:rPr>
                  <w:b/>
                  <w:sz w:val="21"/>
                  <w:szCs w:val="21"/>
                </w:rPr>
                <w:id w:val="1873646561"/>
                <w:placeholder>
                  <w:docPart w:val="B51B5E3DAC13478FBEB105CEDFDBA6DE"/>
                </w:placeholder>
                <w:temporary/>
                <w:showingPlcHdr/>
              </w:sdtPr>
              <w:sdtEndPr/>
              <w:sdtContent>
                <w:r w:rsidR="003C0D61" w:rsidRPr="003C0D61">
                  <w:rPr>
                    <w:b/>
                    <w:sz w:val="21"/>
                    <w:szCs w:val="21"/>
                  </w:rPr>
                  <w:t>Monday</w:t>
                </w:r>
              </w:sdtContent>
            </w:sdt>
          </w:p>
        </w:tc>
        <w:tc>
          <w:tcPr>
            <w:tcW w:w="712" w:type="pct"/>
            <w:tcBorders>
              <w:bottom w:val="single" w:sz="4" w:space="0" w:color="BFBFBF" w:themeColor="background1" w:themeShade="BF"/>
            </w:tcBorders>
            <w:shd w:val="clear" w:color="auto" w:fill="auto"/>
          </w:tcPr>
          <w:p w14:paraId="510FB274" w14:textId="77777777" w:rsidR="003C0D61" w:rsidRPr="003C0D61" w:rsidRDefault="005450BF" w:rsidP="003C0D61">
            <w:pPr>
              <w:pStyle w:val="Default"/>
              <w:rPr>
                <w:b/>
                <w:sz w:val="21"/>
                <w:szCs w:val="21"/>
              </w:rPr>
            </w:pPr>
            <w:sdt>
              <w:sdtPr>
                <w:rPr>
                  <w:b/>
                  <w:sz w:val="21"/>
                  <w:szCs w:val="21"/>
                </w:rPr>
                <w:id w:val="1944653355"/>
                <w:placeholder>
                  <w:docPart w:val="D5D8858A57C74E85A67E8EBCAC3EBB22"/>
                </w:placeholder>
                <w:temporary/>
                <w:showingPlcHdr/>
              </w:sdtPr>
              <w:sdtEndPr/>
              <w:sdtContent>
                <w:r w:rsidR="003C0D61" w:rsidRPr="003C0D61">
                  <w:rPr>
                    <w:b/>
                    <w:sz w:val="21"/>
                    <w:szCs w:val="21"/>
                  </w:rPr>
                  <w:t>Tuesday</w:t>
                </w:r>
              </w:sdtContent>
            </w:sdt>
          </w:p>
        </w:tc>
        <w:tc>
          <w:tcPr>
            <w:tcW w:w="712" w:type="pct"/>
            <w:tcBorders>
              <w:bottom w:val="single" w:sz="4" w:space="0" w:color="BFBFBF" w:themeColor="background1" w:themeShade="BF"/>
            </w:tcBorders>
            <w:shd w:val="clear" w:color="auto" w:fill="auto"/>
          </w:tcPr>
          <w:p w14:paraId="623DF976" w14:textId="77777777" w:rsidR="003C0D61" w:rsidRPr="003C0D61" w:rsidRDefault="005450BF" w:rsidP="003C0D61">
            <w:pPr>
              <w:pStyle w:val="Default"/>
              <w:rPr>
                <w:b/>
                <w:sz w:val="21"/>
                <w:szCs w:val="21"/>
              </w:rPr>
            </w:pPr>
            <w:sdt>
              <w:sdtPr>
                <w:rPr>
                  <w:b/>
                  <w:sz w:val="21"/>
                  <w:szCs w:val="21"/>
                </w:rPr>
                <w:id w:val="-513233284"/>
                <w:placeholder>
                  <w:docPart w:val="90D51FC22B9E4426A51E2FFB9663E1E1"/>
                </w:placeholder>
                <w:temporary/>
                <w:showingPlcHdr/>
              </w:sdtPr>
              <w:sdtEndPr/>
              <w:sdtContent>
                <w:r w:rsidR="003C0D61" w:rsidRPr="003C0D61">
                  <w:rPr>
                    <w:b/>
                    <w:sz w:val="21"/>
                    <w:szCs w:val="21"/>
                  </w:rPr>
                  <w:t>Wednesday</w:t>
                </w:r>
              </w:sdtContent>
            </w:sdt>
          </w:p>
        </w:tc>
        <w:tc>
          <w:tcPr>
            <w:tcW w:w="712" w:type="pct"/>
            <w:tcBorders>
              <w:bottom w:val="single" w:sz="4" w:space="0" w:color="BFBFBF" w:themeColor="background1" w:themeShade="BF"/>
            </w:tcBorders>
            <w:shd w:val="clear" w:color="auto" w:fill="auto"/>
          </w:tcPr>
          <w:p w14:paraId="7E97FE3A" w14:textId="77777777" w:rsidR="003C0D61" w:rsidRPr="003C0D61" w:rsidRDefault="005450BF" w:rsidP="003C0D61">
            <w:pPr>
              <w:pStyle w:val="Default"/>
              <w:rPr>
                <w:b/>
                <w:sz w:val="21"/>
                <w:szCs w:val="21"/>
              </w:rPr>
            </w:pPr>
            <w:sdt>
              <w:sdtPr>
                <w:rPr>
                  <w:b/>
                  <w:sz w:val="21"/>
                  <w:szCs w:val="21"/>
                </w:rPr>
                <w:id w:val="705765191"/>
                <w:placeholder>
                  <w:docPart w:val="51ED5760941D4F19863FA03B238A7C80"/>
                </w:placeholder>
                <w:temporary/>
                <w:showingPlcHdr/>
              </w:sdtPr>
              <w:sdtEndPr/>
              <w:sdtContent>
                <w:r w:rsidR="003C0D61" w:rsidRPr="003C0D61">
                  <w:rPr>
                    <w:b/>
                    <w:sz w:val="21"/>
                    <w:szCs w:val="21"/>
                  </w:rPr>
                  <w:t>Thursday</w:t>
                </w:r>
              </w:sdtContent>
            </w:sdt>
          </w:p>
        </w:tc>
        <w:tc>
          <w:tcPr>
            <w:tcW w:w="712" w:type="pct"/>
            <w:tcBorders>
              <w:bottom w:val="single" w:sz="4" w:space="0" w:color="BFBFBF" w:themeColor="background1" w:themeShade="BF"/>
            </w:tcBorders>
            <w:shd w:val="clear" w:color="auto" w:fill="auto"/>
          </w:tcPr>
          <w:p w14:paraId="2800F986" w14:textId="77777777" w:rsidR="003C0D61" w:rsidRPr="003C0D61" w:rsidRDefault="005450BF" w:rsidP="003C0D61">
            <w:pPr>
              <w:pStyle w:val="Default"/>
              <w:rPr>
                <w:b/>
                <w:sz w:val="21"/>
                <w:szCs w:val="21"/>
              </w:rPr>
            </w:pPr>
            <w:sdt>
              <w:sdtPr>
                <w:rPr>
                  <w:b/>
                  <w:sz w:val="21"/>
                  <w:szCs w:val="21"/>
                </w:rPr>
                <w:id w:val="619961351"/>
                <w:placeholder>
                  <w:docPart w:val="D88889943ECA45B3B268375E3555D16C"/>
                </w:placeholder>
                <w:temporary/>
                <w:showingPlcHdr/>
              </w:sdtPr>
              <w:sdtEndPr/>
              <w:sdtContent>
                <w:r w:rsidR="003C0D61" w:rsidRPr="003C0D61">
                  <w:rPr>
                    <w:b/>
                    <w:sz w:val="21"/>
                    <w:szCs w:val="21"/>
                  </w:rPr>
                  <w:t>Friday</w:t>
                </w:r>
              </w:sdtContent>
            </w:sdt>
          </w:p>
        </w:tc>
        <w:tc>
          <w:tcPr>
            <w:tcW w:w="728" w:type="pct"/>
            <w:gridSpan w:val="2"/>
            <w:tcBorders>
              <w:bottom w:val="single" w:sz="4" w:space="0" w:color="BFBFBF" w:themeColor="background1" w:themeShade="BF"/>
            </w:tcBorders>
            <w:shd w:val="clear" w:color="auto" w:fill="auto"/>
          </w:tcPr>
          <w:p w14:paraId="4871464C" w14:textId="77777777" w:rsidR="003C0D61" w:rsidRPr="003C0D61" w:rsidRDefault="005450BF" w:rsidP="003C0D61">
            <w:pPr>
              <w:pStyle w:val="Default"/>
              <w:rPr>
                <w:b/>
                <w:sz w:val="21"/>
                <w:szCs w:val="21"/>
              </w:rPr>
            </w:pPr>
            <w:sdt>
              <w:sdtPr>
                <w:rPr>
                  <w:b/>
                  <w:sz w:val="21"/>
                  <w:szCs w:val="21"/>
                </w:rPr>
                <w:id w:val="1387220205"/>
                <w:placeholder>
                  <w:docPart w:val="9A9913FC4B9C4EFC8183A0C472AFFCAA"/>
                </w:placeholder>
                <w:temporary/>
                <w:showingPlcHdr/>
              </w:sdtPr>
              <w:sdtEndPr/>
              <w:sdtContent>
                <w:r w:rsidR="003C0D61" w:rsidRPr="003C0D61">
                  <w:rPr>
                    <w:b/>
                    <w:sz w:val="21"/>
                    <w:szCs w:val="21"/>
                  </w:rPr>
                  <w:t>Saturday</w:t>
                </w:r>
              </w:sdtContent>
            </w:sdt>
          </w:p>
        </w:tc>
      </w:tr>
      <w:tr w:rsidR="003C0D61" w:rsidRPr="003C0D61" w14:paraId="2DABD316" w14:textId="77777777" w:rsidTr="00703C6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hRule="exact" w:val="2053"/>
        </w:trPr>
        <w:tc>
          <w:tcPr>
            <w:tcW w:w="712" w:type="pct"/>
            <w:tcBorders>
              <w:top w:val="nil"/>
              <w:bottom w:val="single" w:sz="4" w:space="0" w:color="BFBFBF" w:themeColor="background1" w:themeShade="BF"/>
            </w:tcBorders>
            <w:shd w:val="clear" w:color="auto" w:fill="E7E6E6" w:themeFill="background2"/>
          </w:tcPr>
          <w:p w14:paraId="265DA2DD" w14:textId="77777777" w:rsidR="003C0D61" w:rsidRPr="003C0D61" w:rsidRDefault="003C0D61" w:rsidP="003C0D61">
            <w:pPr>
              <w:pStyle w:val="Default"/>
              <w:rPr>
                <w:sz w:val="21"/>
                <w:szCs w:val="21"/>
              </w:rPr>
            </w:pPr>
          </w:p>
        </w:tc>
        <w:tc>
          <w:tcPr>
            <w:tcW w:w="712" w:type="pct"/>
            <w:tcBorders>
              <w:top w:val="nil"/>
              <w:bottom w:val="single" w:sz="4" w:space="0" w:color="BFBFBF" w:themeColor="background1" w:themeShade="BF"/>
            </w:tcBorders>
            <w:shd w:val="clear" w:color="auto" w:fill="E7E6E6" w:themeFill="background2"/>
          </w:tcPr>
          <w:p w14:paraId="713DCCBA" w14:textId="77777777" w:rsidR="003C0D61" w:rsidRPr="003C0D61" w:rsidRDefault="003C0D61" w:rsidP="003C0D61">
            <w:pPr>
              <w:pStyle w:val="Default"/>
              <w:rPr>
                <w:sz w:val="21"/>
                <w:szCs w:val="21"/>
              </w:rPr>
            </w:pPr>
            <w:r w:rsidRPr="003C0D61">
              <w:rPr>
                <w:sz w:val="21"/>
                <w:szCs w:val="21"/>
              </w:rPr>
              <w:t xml:space="preserve">Orientation -Week 1 </w:t>
            </w:r>
          </w:p>
          <w:p w14:paraId="6AE3F09B" w14:textId="77777777" w:rsidR="003C0D61" w:rsidRPr="003C0D61" w:rsidRDefault="003C0D61" w:rsidP="003C0D61">
            <w:pPr>
              <w:pStyle w:val="Default"/>
              <w:rPr>
                <w:sz w:val="21"/>
                <w:szCs w:val="21"/>
              </w:rPr>
            </w:pPr>
            <w:r w:rsidRPr="003C0D61">
              <w:rPr>
                <w:sz w:val="21"/>
                <w:szCs w:val="21"/>
              </w:rPr>
              <w:t xml:space="preserve">Begin online chapters 1, 2, 12 a and Hand in Hand Modules  </w:t>
            </w:r>
          </w:p>
          <w:p w14:paraId="45926005" w14:textId="77777777" w:rsidR="003C0D61" w:rsidRPr="003C0D61" w:rsidRDefault="003C0D61" w:rsidP="003C0D61">
            <w:pPr>
              <w:pStyle w:val="Default"/>
              <w:rPr>
                <w:i/>
                <w:sz w:val="21"/>
                <w:szCs w:val="21"/>
              </w:rPr>
            </w:pPr>
            <w:r w:rsidRPr="003C0D61">
              <w:rPr>
                <w:i/>
                <w:sz w:val="21"/>
                <w:szCs w:val="21"/>
              </w:rPr>
              <w:t>Min. 7.5 hrs</w:t>
            </w:r>
          </w:p>
        </w:tc>
        <w:tc>
          <w:tcPr>
            <w:tcW w:w="712" w:type="pct"/>
            <w:tcBorders>
              <w:top w:val="nil"/>
              <w:bottom w:val="single" w:sz="4" w:space="0" w:color="BFBFBF" w:themeColor="background1" w:themeShade="BF"/>
            </w:tcBorders>
            <w:shd w:val="clear" w:color="auto" w:fill="E7E6E6" w:themeFill="background2"/>
          </w:tcPr>
          <w:p w14:paraId="1B7A8772" w14:textId="77777777" w:rsidR="003C0D61" w:rsidRPr="003C0D61" w:rsidRDefault="003C0D61" w:rsidP="003C0D61">
            <w:pPr>
              <w:pStyle w:val="Default"/>
              <w:rPr>
                <w:sz w:val="21"/>
                <w:szCs w:val="21"/>
              </w:rPr>
            </w:pPr>
          </w:p>
        </w:tc>
        <w:tc>
          <w:tcPr>
            <w:tcW w:w="712" w:type="pct"/>
            <w:tcBorders>
              <w:top w:val="nil"/>
              <w:bottom w:val="single" w:sz="4" w:space="0" w:color="BFBFBF" w:themeColor="background1" w:themeShade="BF"/>
            </w:tcBorders>
            <w:shd w:val="clear" w:color="auto" w:fill="E7E6E6" w:themeFill="background2"/>
          </w:tcPr>
          <w:p w14:paraId="46AADBE8" w14:textId="77777777" w:rsidR="003C0D61" w:rsidRPr="003C0D61" w:rsidRDefault="003C0D61" w:rsidP="003C0D61">
            <w:pPr>
              <w:pStyle w:val="Default"/>
              <w:rPr>
                <w:sz w:val="21"/>
                <w:szCs w:val="21"/>
              </w:rPr>
            </w:pPr>
          </w:p>
        </w:tc>
        <w:tc>
          <w:tcPr>
            <w:tcW w:w="712" w:type="pct"/>
            <w:tcBorders>
              <w:bottom w:val="nil"/>
            </w:tcBorders>
            <w:shd w:val="clear" w:color="auto" w:fill="E7E6E6" w:themeFill="background2"/>
          </w:tcPr>
          <w:p w14:paraId="23C335AA" w14:textId="77777777" w:rsidR="003C0D61" w:rsidRPr="003C0D61" w:rsidRDefault="003C0D61" w:rsidP="003C0D61">
            <w:pPr>
              <w:pStyle w:val="Default"/>
              <w:rPr>
                <w:sz w:val="21"/>
                <w:szCs w:val="21"/>
              </w:rPr>
            </w:pPr>
            <w:r w:rsidRPr="003C0D61">
              <w:rPr>
                <w:sz w:val="21"/>
                <w:szCs w:val="21"/>
              </w:rPr>
              <w:t>Clinical Instruction</w:t>
            </w:r>
          </w:p>
          <w:p w14:paraId="12EE8132" w14:textId="0842E172" w:rsidR="003C0D61" w:rsidRPr="003C0D61" w:rsidRDefault="00BF20C0" w:rsidP="003C0D61">
            <w:pPr>
              <w:pStyle w:val="Default"/>
              <w:rPr>
                <w:sz w:val="21"/>
                <w:szCs w:val="21"/>
              </w:rPr>
            </w:pPr>
            <w:r>
              <w:rPr>
                <w:sz w:val="21"/>
                <w:szCs w:val="21"/>
              </w:rPr>
              <w:t>9</w:t>
            </w:r>
            <w:r w:rsidR="003C0D61" w:rsidRPr="003C0D61">
              <w:rPr>
                <w:sz w:val="21"/>
                <w:szCs w:val="21"/>
              </w:rPr>
              <w:t xml:space="preserve"> a.m. – </w:t>
            </w:r>
            <w:r>
              <w:rPr>
                <w:sz w:val="21"/>
                <w:szCs w:val="21"/>
              </w:rPr>
              <w:t>3:30</w:t>
            </w:r>
            <w:r w:rsidR="003C0D61" w:rsidRPr="003C0D61">
              <w:rPr>
                <w:sz w:val="21"/>
                <w:szCs w:val="21"/>
              </w:rPr>
              <w:t xml:space="preserve"> p.m. (1/2 hour lunch)</w:t>
            </w:r>
          </w:p>
          <w:p w14:paraId="11D41051" w14:textId="0C195EC5" w:rsidR="00703C6B" w:rsidRPr="003C0D61" w:rsidRDefault="00BF20C0" w:rsidP="003C0D61">
            <w:pPr>
              <w:pStyle w:val="Default"/>
              <w:rPr>
                <w:sz w:val="21"/>
                <w:szCs w:val="21"/>
              </w:rPr>
            </w:pPr>
            <w:r>
              <w:rPr>
                <w:sz w:val="21"/>
                <w:szCs w:val="21"/>
              </w:rPr>
              <w:t>6</w:t>
            </w:r>
            <w:r w:rsidR="003C0D61" w:rsidRPr="003C0D61">
              <w:rPr>
                <w:sz w:val="21"/>
                <w:szCs w:val="21"/>
              </w:rPr>
              <w:t xml:space="preserve"> hrs.</w:t>
            </w:r>
          </w:p>
          <w:p w14:paraId="20C60C53" w14:textId="77777777" w:rsidR="003C0D61" w:rsidRPr="003C0D61" w:rsidRDefault="003C0D61" w:rsidP="003C0D61">
            <w:pPr>
              <w:pStyle w:val="Default"/>
              <w:rPr>
                <w:sz w:val="21"/>
                <w:szCs w:val="21"/>
              </w:rPr>
            </w:pPr>
            <w:r w:rsidRPr="003C0D61">
              <w:rPr>
                <w:color w:val="FF0000"/>
                <w:sz w:val="21"/>
                <w:szCs w:val="21"/>
              </w:rPr>
              <w:t>RCPs Covered:</w:t>
            </w:r>
          </w:p>
        </w:tc>
        <w:tc>
          <w:tcPr>
            <w:tcW w:w="712" w:type="pct"/>
            <w:tcBorders>
              <w:bottom w:val="nil"/>
            </w:tcBorders>
            <w:shd w:val="clear" w:color="auto" w:fill="E7E6E6" w:themeFill="background2"/>
          </w:tcPr>
          <w:p w14:paraId="68D38612" w14:textId="77777777" w:rsidR="003C0D61" w:rsidRPr="003C0D61" w:rsidRDefault="003C0D61" w:rsidP="003C0D61">
            <w:pPr>
              <w:pStyle w:val="Default"/>
              <w:rPr>
                <w:sz w:val="21"/>
                <w:szCs w:val="21"/>
              </w:rPr>
            </w:pPr>
            <w:r w:rsidRPr="003C0D61">
              <w:rPr>
                <w:sz w:val="21"/>
                <w:szCs w:val="21"/>
              </w:rPr>
              <w:t>Clinical Instruction</w:t>
            </w:r>
          </w:p>
          <w:p w14:paraId="15CB4A0A" w14:textId="1764861E" w:rsidR="003C0D61" w:rsidRPr="003C0D61" w:rsidRDefault="00BF20C0" w:rsidP="003C0D61">
            <w:pPr>
              <w:pStyle w:val="Default"/>
              <w:rPr>
                <w:sz w:val="21"/>
                <w:szCs w:val="21"/>
              </w:rPr>
            </w:pPr>
            <w:r>
              <w:rPr>
                <w:sz w:val="21"/>
                <w:szCs w:val="21"/>
              </w:rPr>
              <w:t>9</w:t>
            </w:r>
            <w:r w:rsidR="003C0D61" w:rsidRPr="003C0D61">
              <w:rPr>
                <w:sz w:val="21"/>
                <w:szCs w:val="21"/>
              </w:rPr>
              <w:t xml:space="preserve"> a.m. – </w:t>
            </w:r>
            <w:r>
              <w:rPr>
                <w:sz w:val="21"/>
                <w:szCs w:val="21"/>
              </w:rPr>
              <w:t>3:30</w:t>
            </w:r>
            <w:r w:rsidR="003C0D61" w:rsidRPr="003C0D61">
              <w:rPr>
                <w:sz w:val="21"/>
                <w:szCs w:val="21"/>
              </w:rPr>
              <w:t xml:space="preserve"> p.m. (1/2 hour lunch)</w:t>
            </w:r>
          </w:p>
          <w:p w14:paraId="32E431E2" w14:textId="1E929DC4" w:rsidR="003C0D61" w:rsidRPr="003C0D61" w:rsidRDefault="00BF20C0" w:rsidP="003C0D61">
            <w:pPr>
              <w:pStyle w:val="Default"/>
              <w:rPr>
                <w:sz w:val="21"/>
                <w:szCs w:val="21"/>
              </w:rPr>
            </w:pPr>
            <w:r>
              <w:rPr>
                <w:sz w:val="21"/>
                <w:szCs w:val="21"/>
              </w:rPr>
              <w:t>6</w:t>
            </w:r>
            <w:r w:rsidR="003C0D61" w:rsidRPr="003C0D61">
              <w:rPr>
                <w:sz w:val="21"/>
                <w:szCs w:val="21"/>
              </w:rPr>
              <w:t xml:space="preserve"> hrs. </w:t>
            </w:r>
          </w:p>
          <w:p w14:paraId="775A732E" w14:textId="77777777" w:rsidR="003C0D61" w:rsidRPr="003C0D61" w:rsidRDefault="003C0D61" w:rsidP="003C0D61">
            <w:pPr>
              <w:pStyle w:val="Default"/>
              <w:rPr>
                <w:sz w:val="21"/>
                <w:szCs w:val="21"/>
              </w:rPr>
            </w:pPr>
            <w:r w:rsidRPr="003C0D61">
              <w:rPr>
                <w:color w:val="FF0000"/>
                <w:sz w:val="21"/>
                <w:szCs w:val="21"/>
              </w:rPr>
              <w:t>RCPs Covered:</w:t>
            </w:r>
          </w:p>
        </w:tc>
        <w:tc>
          <w:tcPr>
            <w:tcW w:w="728" w:type="pct"/>
            <w:gridSpan w:val="2"/>
            <w:tcBorders>
              <w:top w:val="nil"/>
              <w:bottom w:val="single" w:sz="4" w:space="0" w:color="BFBFBF" w:themeColor="background1" w:themeShade="BF"/>
            </w:tcBorders>
            <w:shd w:val="clear" w:color="auto" w:fill="E7E6E6" w:themeFill="background2"/>
          </w:tcPr>
          <w:p w14:paraId="6401A1DF" w14:textId="77777777" w:rsidR="003C0D61" w:rsidRPr="003C0D61" w:rsidRDefault="003C0D61" w:rsidP="003C0D61">
            <w:pPr>
              <w:pStyle w:val="Default"/>
              <w:rPr>
                <w:sz w:val="21"/>
                <w:szCs w:val="21"/>
              </w:rPr>
            </w:pPr>
            <w:r w:rsidRPr="003C0D61">
              <w:rPr>
                <w:sz w:val="21"/>
                <w:szCs w:val="21"/>
              </w:rPr>
              <w:t xml:space="preserve"> </w:t>
            </w:r>
          </w:p>
        </w:tc>
      </w:tr>
      <w:tr w:rsidR="00BF20C0" w:rsidRPr="003C0D61" w14:paraId="019C9167"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142"/>
        </w:trPr>
        <w:tc>
          <w:tcPr>
            <w:tcW w:w="712" w:type="pct"/>
            <w:tcBorders>
              <w:bottom w:val="nil"/>
            </w:tcBorders>
          </w:tcPr>
          <w:p w14:paraId="33CDBC20" w14:textId="77777777" w:rsidR="00BF20C0" w:rsidRPr="003C0D61" w:rsidRDefault="00BF20C0" w:rsidP="00BF20C0">
            <w:pPr>
              <w:pStyle w:val="Default"/>
              <w:rPr>
                <w:sz w:val="21"/>
                <w:szCs w:val="21"/>
              </w:rPr>
            </w:pPr>
            <w:r w:rsidRPr="003C0D61">
              <w:rPr>
                <w:sz w:val="21"/>
                <w:szCs w:val="21"/>
              </w:rPr>
              <w:t xml:space="preserve">All assignments and tests for chapters 1, 2, 12a and Hand in Hand Modules                    </w:t>
            </w:r>
            <w:r w:rsidRPr="003C0D61">
              <w:rPr>
                <w:b/>
                <w:sz w:val="21"/>
                <w:szCs w:val="21"/>
              </w:rPr>
              <w:t>due by 11:59 pm</w:t>
            </w:r>
            <w:r w:rsidRPr="003C0D61">
              <w:rPr>
                <w:sz w:val="21"/>
                <w:szCs w:val="21"/>
              </w:rPr>
              <w:t xml:space="preserve"> </w:t>
            </w:r>
          </w:p>
          <w:p w14:paraId="76B6D5E3" w14:textId="77777777" w:rsidR="00BF20C0" w:rsidRPr="003C0D61" w:rsidRDefault="00BF20C0" w:rsidP="00BF20C0">
            <w:pPr>
              <w:pStyle w:val="Default"/>
              <w:rPr>
                <w:b/>
                <w:sz w:val="21"/>
                <w:szCs w:val="21"/>
              </w:rPr>
            </w:pPr>
          </w:p>
        </w:tc>
        <w:tc>
          <w:tcPr>
            <w:tcW w:w="712" w:type="pct"/>
            <w:tcBorders>
              <w:bottom w:val="nil"/>
            </w:tcBorders>
          </w:tcPr>
          <w:p w14:paraId="5F38637E" w14:textId="77777777" w:rsidR="00BF20C0" w:rsidRPr="003C0D61" w:rsidRDefault="00BF20C0" w:rsidP="00BF20C0">
            <w:pPr>
              <w:pStyle w:val="Default"/>
              <w:rPr>
                <w:sz w:val="21"/>
                <w:szCs w:val="21"/>
              </w:rPr>
            </w:pPr>
            <w:r w:rsidRPr="003C0D61">
              <w:rPr>
                <w:sz w:val="21"/>
                <w:szCs w:val="21"/>
              </w:rPr>
              <w:t>Week 2</w:t>
            </w:r>
          </w:p>
          <w:p w14:paraId="114DC6B2" w14:textId="77777777" w:rsidR="00BF20C0" w:rsidRPr="003C0D61" w:rsidRDefault="00BF20C0" w:rsidP="00BF20C0">
            <w:pPr>
              <w:pStyle w:val="Default"/>
              <w:rPr>
                <w:sz w:val="21"/>
                <w:szCs w:val="21"/>
              </w:rPr>
            </w:pPr>
            <w:r w:rsidRPr="003C0D61">
              <w:rPr>
                <w:sz w:val="21"/>
                <w:szCs w:val="21"/>
              </w:rPr>
              <w:t>Begin online chapters 3, 4, 5 &amp; 6</w:t>
            </w:r>
          </w:p>
          <w:p w14:paraId="6FCC600C" w14:textId="77777777" w:rsidR="00BF20C0" w:rsidRPr="003C0D61" w:rsidRDefault="00BF20C0" w:rsidP="00BF20C0">
            <w:pPr>
              <w:pStyle w:val="Default"/>
              <w:rPr>
                <w:i/>
                <w:sz w:val="21"/>
                <w:szCs w:val="21"/>
              </w:rPr>
            </w:pPr>
            <w:r w:rsidRPr="003C0D61">
              <w:rPr>
                <w:i/>
                <w:sz w:val="21"/>
                <w:szCs w:val="21"/>
              </w:rPr>
              <w:t>Min. 7.5 hrs</w:t>
            </w:r>
          </w:p>
        </w:tc>
        <w:tc>
          <w:tcPr>
            <w:tcW w:w="712" w:type="pct"/>
            <w:tcBorders>
              <w:bottom w:val="nil"/>
            </w:tcBorders>
          </w:tcPr>
          <w:p w14:paraId="0E8D8DD8" w14:textId="77777777" w:rsidR="00BF20C0" w:rsidRPr="003C0D61" w:rsidRDefault="00BF20C0" w:rsidP="00BF20C0">
            <w:pPr>
              <w:pStyle w:val="Default"/>
              <w:rPr>
                <w:sz w:val="21"/>
                <w:szCs w:val="21"/>
              </w:rPr>
            </w:pPr>
          </w:p>
        </w:tc>
        <w:tc>
          <w:tcPr>
            <w:tcW w:w="712" w:type="pct"/>
            <w:tcBorders>
              <w:bottom w:val="nil"/>
            </w:tcBorders>
          </w:tcPr>
          <w:p w14:paraId="67875715" w14:textId="77777777" w:rsidR="00BF20C0" w:rsidRPr="003C0D61" w:rsidRDefault="00BF20C0" w:rsidP="00BF20C0">
            <w:pPr>
              <w:pStyle w:val="Default"/>
              <w:rPr>
                <w:sz w:val="21"/>
                <w:szCs w:val="21"/>
              </w:rPr>
            </w:pPr>
          </w:p>
        </w:tc>
        <w:tc>
          <w:tcPr>
            <w:tcW w:w="712" w:type="pct"/>
            <w:tcBorders>
              <w:bottom w:val="nil"/>
            </w:tcBorders>
            <w:shd w:val="clear" w:color="auto" w:fill="E7E6E6" w:themeFill="background2"/>
          </w:tcPr>
          <w:p w14:paraId="446BECEC" w14:textId="77777777" w:rsidR="00BF20C0" w:rsidRPr="003C0D61" w:rsidRDefault="00BF20C0" w:rsidP="00BF20C0">
            <w:pPr>
              <w:pStyle w:val="Default"/>
              <w:rPr>
                <w:sz w:val="21"/>
                <w:szCs w:val="21"/>
              </w:rPr>
            </w:pPr>
            <w:r w:rsidRPr="003C0D61">
              <w:rPr>
                <w:sz w:val="21"/>
                <w:szCs w:val="21"/>
              </w:rPr>
              <w:t>Clinical Instruction</w:t>
            </w:r>
          </w:p>
          <w:p w14:paraId="7B6CFB36"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3:30</w:t>
            </w:r>
            <w:r w:rsidRPr="003C0D61">
              <w:rPr>
                <w:sz w:val="21"/>
                <w:szCs w:val="21"/>
              </w:rPr>
              <w:t xml:space="preserve"> p.m. (1/2 hour lunch)</w:t>
            </w:r>
          </w:p>
          <w:p w14:paraId="1EEE52E3" w14:textId="77777777" w:rsidR="00BF20C0" w:rsidRPr="003C0D61" w:rsidRDefault="00BF20C0" w:rsidP="00BF20C0">
            <w:pPr>
              <w:pStyle w:val="Default"/>
              <w:rPr>
                <w:sz w:val="21"/>
                <w:szCs w:val="21"/>
              </w:rPr>
            </w:pPr>
            <w:r>
              <w:rPr>
                <w:sz w:val="21"/>
                <w:szCs w:val="21"/>
              </w:rPr>
              <w:t>6</w:t>
            </w:r>
            <w:r w:rsidRPr="003C0D61">
              <w:rPr>
                <w:sz w:val="21"/>
                <w:szCs w:val="21"/>
              </w:rPr>
              <w:t xml:space="preserve"> hrs.</w:t>
            </w:r>
          </w:p>
          <w:p w14:paraId="4DF82632" w14:textId="37EE8324" w:rsidR="00BF20C0" w:rsidRPr="003C0D61" w:rsidRDefault="00BF20C0" w:rsidP="00BF20C0">
            <w:pPr>
              <w:pStyle w:val="Default"/>
              <w:rPr>
                <w:sz w:val="21"/>
                <w:szCs w:val="21"/>
              </w:rPr>
            </w:pPr>
            <w:r w:rsidRPr="003C0D61">
              <w:rPr>
                <w:color w:val="FF0000"/>
                <w:sz w:val="21"/>
                <w:szCs w:val="21"/>
              </w:rPr>
              <w:t>RCPs Covered:</w:t>
            </w:r>
          </w:p>
        </w:tc>
        <w:tc>
          <w:tcPr>
            <w:tcW w:w="712" w:type="pct"/>
            <w:tcBorders>
              <w:bottom w:val="nil"/>
            </w:tcBorders>
            <w:shd w:val="clear" w:color="auto" w:fill="E7E6E6" w:themeFill="background2"/>
          </w:tcPr>
          <w:p w14:paraId="623D1E58" w14:textId="77777777" w:rsidR="00BF20C0" w:rsidRPr="003C0D61" w:rsidRDefault="00BF20C0" w:rsidP="00BF20C0">
            <w:pPr>
              <w:pStyle w:val="Default"/>
              <w:rPr>
                <w:sz w:val="21"/>
                <w:szCs w:val="21"/>
              </w:rPr>
            </w:pPr>
            <w:r w:rsidRPr="003C0D61">
              <w:rPr>
                <w:sz w:val="21"/>
                <w:szCs w:val="21"/>
              </w:rPr>
              <w:t>Clinical Instruction</w:t>
            </w:r>
          </w:p>
          <w:p w14:paraId="5DC2108D"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3:30</w:t>
            </w:r>
            <w:r w:rsidRPr="003C0D61">
              <w:rPr>
                <w:sz w:val="21"/>
                <w:szCs w:val="21"/>
              </w:rPr>
              <w:t xml:space="preserve"> p.m. (1/2 hour lunch)</w:t>
            </w:r>
          </w:p>
          <w:p w14:paraId="7901D15A" w14:textId="77777777" w:rsidR="00BF20C0" w:rsidRPr="003C0D61" w:rsidRDefault="00BF20C0" w:rsidP="00BF20C0">
            <w:pPr>
              <w:pStyle w:val="Default"/>
              <w:rPr>
                <w:sz w:val="21"/>
                <w:szCs w:val="21"/>
              </w:rPr>
            </w:pPr>
            <w:r>
              <w:rPr>
                <w:sz w:val="21"/>
                <w:szCs w:val="21"/>
              </w:rPr>
              <w:t>6</w:t>
            </w:r>
            <w:r w:rsidRPr="003C0D61">
              <w:rPr>
                <w:sz w:val="21"/>
                <w:szCs w:val="21"/>
              </w:rPr>
              <w:t xml:space="preserve"> hrs. </w:t>
            </w:r>
          </w:p>
          <w:p w14:paraId="058A309C" w14:textId="55C96B9F" w:rsidR="00BF20C0" w:rsidRPr="003C0D61" w:rsidRDefault="00BF20C0" w:rsidP="00BF20C0">
            <w:pPr>
              <w:pStyle w:val="Default"/>
              <w:rPr>
                <w:sz w:val="21"/>
                <w:szCs w:val="21"/>
              </w:rPr>
            </w:pPr>
            <w:r w:rsidRPr="003C0D61">
              <w:rPr>
                <w:color w:val="FF0000"/>
                <w:sz w:val="21"/>
                <w:szCs w:val="21"/>
              </w:rPr>
              <w:t>RCPs Covered:</w:t>
            </w:r>
          </w:p>
        </w:tc>
        <w:tc>
          <w:tcPr>
            <w:tcW w:w="728" w:type="pct"/>
            <w:gridSpan w:val="2"/>
            <w:tcBorders>
              <w:bottom w:val="nil"/>
            </w:tcBorders>
          </w:tcPr>
          <w:p w14:paraId="217787AC" w14:textId="77777777" w:rsidR="00BF20C0" w:rsidRPr="003C0D61" w:rsidRDefault="00BF20C0" w:rsidP="00BF20C0">
            <w:pPr>
              <w:pStyle w:val="Default"/>
              <w:rPr>
                <w:sz w:val="21"/>
                <w:szCs w:val="21"/>
              </w:rPr>
            </w:pPr>
          </w:p>
        </w:tc>
      </w:tr>
      <w:tr w:rsidR="00BF20C0" w:rsidRPr="003C0D61" w14:paraId="6B960F9E"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c>
          <w:tcPr>
            <w:tcW w:w="712" w:type="pct"/>
            <w:tcBorders>
              <w:bottom w:val="nil"/>
            </w:tcBorders>
            <w:shd w:val="clear" w:color="auto" w:fill="E7E6E6" w:themeFill="background2"/>
          </w:tcPr>
          <w:p w14:paraId="6E82CD92" w14:textId="77777777" w:rsidR="00BF20C0" w:rsidRPr="003C0D61" w:rsidRDefault="00BF20C0" w:rsidP="00BF20C0">
            <w:pPr>
              <w:pStyle w:val="Default"/>
              <w:rPr>
                <w:sz w:val="21"/>
                <w:szCs w:val="21"/>
              </w:rPr>
            </w:pPr>
            <w:r w:rsidRPr="003C0D61">
              <w:rPr>
                <w:sz w:val="21"/>
                <w:szCs w:val="21"/>
              </w:rPr>
              <w:t>All assignments and tests for chapters 3, 4, 5 &amp; 6</w:t>
            </w:r>
          </w:p>
          <w:p w14:paraId="2B1539E0" w14:textId="77777777" w:rsidR="00BF20C0" w:rsidRPr="003C0D61" w:rsidRDefault="00BF20C0" w:rsidP="00BF20C0">
            <w:pPr>
              <w:pStyle w:val="Default"/>
              <w:rPr>
                <w:b/>
                <w:sz w:val="21"/>
                <w:szCs w:val="21"/>
              </w:rPr>
            </w:pPr>
            <w:r w:rsidRPr="003C0D61">
              <w:rPr>
                <w:b/>
                <w:sz w:val="21"/>
                <w:szCs w:val="21"/>
              </w:rPr>
              <w:t>due by 11:59 pm</w:t>
            </w:r>
          </w:p>
        </w:tc>
        <w:tc>
          <w:tcPr>
            <w:tcW w:w="712" w:type="pct"/>
            <w:tcBorders>
              <w:bottom w:val="nil"/>
            </w:tcBorders>
            <w:shd w:val="clear" w:color="auto" w:fill="E7E6E6" w:themeFill="background2"/>
          </w:tcPr>
          <w:p w14:paraId="685A11AD" w14:textId="77777777" w:rsidR="00BF20C0" w:rsidRPr="003C0D61" w:rsidRDefault="00BF20C0" w:rsidP="00BF20C0">
            <w:pPr>
              <w:pStyle w:val="Default"/>
              <w:rPr>
                <w:sz w:val="21"/>
                <w:szCs w:val="21"/>
              </w:rPr>
            </w:pPr>
            <w:r w:rsidRPr="003C0D61">
              <w:rPr>
                <w:sz w:val="21"/>
                <w:szCs w:val="21"/>
              </w:rPr>
              <w:t>Week 3</w:t>
            </w:r>
          </w:p>
          <w:p w14:paraId="626508BD" w14:textId="77777777" w:rsidR="00BF20C0" w:rsidRPr="003C0D61" w:rsidRDefault="00BF20C0" w:rsidP="00BF20C0">
            <w:pPr>
              <w:pStyle w:val="Default"/>
              <w:rPr>
                <w:sz w:val="21"/>
                <w:szCs w:val="21"/>
              </w:rPr>
            </w:pPr>
            <w:r w:rsidRPr="003C0D61">
              <w:rPr>
                <w:sz w:val="21"/>
                <w:szCs w:val="21"/>
              </w:rPr>
              <w:t>Begin online chapters 7, 8 &amp; 9</w:t>
            </w:r>
          </w:p>
          <w:p w14:paraId="590D3444" w14:textId="77777777" w:rsidR="00BF20C0" w:rsidRPr="003C0D61" w:rsidRDefault="00BF20C0" w:rsidP="00BF20C0">
            <w:pPr>
              <w:pStyle w:val="Default"/>
              <w:rPr>
                <w:i/>
                <w:sz w:val="21"/>
                <w:szCs w:val="21"/>
              </w:rPr>
            </w:pPr>
            <w:r w:rsidRPr="003C0D61">
              <w:rPr>
                <w:i/>
                <w:sz w:val="21"/>
                <w:szCs w:val="21"/>
              </w:rPr>
              <w:t>Min. 7.5 hours</w:t>
            </w:r>
          </w:p>
        </w:tc>
        <w:tc>
          <w:tcPr>
            <w:tcW w:w="712" w:type="pct"/>
            <w:tcBorders>
              <w:bottom w:val="nil"/>
            </w:tcBorders>
            <w:shd w:val="clear" w:color="auto" w:fill="E7E6E6" w:themeFill="background2"/>
          </w:tcPr>
          <w:p w14:paraId="6A9B0D56" w14:textId="77777777" w:rsidR="00BF20C0" w:rsidRPr="003C0D61" w:rsidRDefault="00BF20C0" w:rsidP="00BF20C0">
            <w:pPr>
              <w:pStyle w:val="Default"/>
              <w:rPr>
                <w:sz w:val="21"/>
                <w:szCs w:val="21"/>
              </w:rPr>
            </w:pPr>
          </w:p>
        </w:tc>
        <w:tc>
          <w:tcPr>
            <w:tcW w:w="712" w:type="pct"/>
            <w:tcBorders>
              <w:bottom w:val="nil"/>
            </w:tcBorders>
            <w:shd w:val="clear" w:color="auto" w:fill="E7E6E6" w:themeFill="background2"/>
          </w:tcPr>
          <w:p w14:paraId="595B8704" w14:textId="77777777" w:rsidR="00BF20C0" w:rsidRPr="003C0D61" w:rsidRDefault="00BF20C0" w:rsidP="00BF20C0">
            <w:pPr>
              <w:pStyle w:val="Default"/>
              <w:rPr>
                <w:sz w:val="21"/>
                <w:szCs w:val="21"/>
              </w:rPr>
            </w:pPr>
          </w:p>
        </w:tc>
        <w:tc>
          <w:tcPr>
            <w:tcW w:w="712" w:type="pct"/>
            <w:tcBorders>
              <w:bottom w:val="nil"/>
            </w:tcBorders>
            <w:shd w:val="clear" w:color="auto" w:fill="E7E6E6" w:themeFill="background2"/>
          </w:tcPr>
          <w:p w14:paraId="4C946F86" w14:textId="77777777" w:rsidR="00BF20C0" w:rsidRPr="003C0D61" w:rsidRDefault="00BF20C0" w:rsidP="00BF20C0">
            <w:pPr>
              <w:pStyle w:val="Default"/>
              <w:rPr>
                <w:sz w:val="21"/>
                <w:szCs w:val="21"/>
              </w:rPr>
            </w:pPr>
            <w:r w:rsidRPr="003C0D61">
              <w:rPr>
                <w:sz w:val="21"/>
                <w:szCs w:val="21"/>
              </w:rPr>
              <w:t>Clinical Instruction</w:t>
            </w:r>
          </w:p>
          <w:p w14:paraId="758734C7"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3:30</w:t>
            </w:r>
            <w:r w:rsidRPr="003C0D61">
              <w:rPr>
                <w:sz w:val="21"/>
                <w:szCs w:val="21"/>
              </w:rPr>
              <w:t xml:space="preserve"> p.m. (1/2 hour lunch)</w:t>
            </w:r>
          </w:p>
          <w:p w14:paraId="5F00B2F9" w14:textId="77777777" w:rsidR="00BF20C0" w:rsidRPr="003C0D61" w:rsidRDefault="00BF20C0" w:rsidP="00BF20C0">
            <w:pPr>
              <w:pStyle w:val="Default"/>
              <w:rPr>
                <w:sz w:val="21"/>
                <w:szCs w:val="21"/>
              </w:rPr>
            </w:pPr>
            <w:r>
              <w:rPr>
                <w:sz w:val="21"/>
                <w:szCs w:val="21"/>
              </w:rPr>
              <w:t>6</w:t>
            </w:r>
            <w:r w:rsidRPr="003C0D61">
              <w:rPr>
                <w:sz w:val="21"/>
                <w:szCs w:val="21"/>
              </w:rPr>
              <w:t xml:space="preserve"> hrs.</w:t>
            </w:r>
          </w:p>
          <w:p w14:paraId="7FA04A3B" w14:textId="38DEDDE3" w:rsidR="00BF20C0" w:rsidRPr="003C0D61" w:rsidRDefault="00BF20C0" w:rsidP="00BF20C0">
            <w:pPr>
              <w:pStyle w:val="Default"/>
              <w:rPr>
                <w:sz w:val="21"/>
                <w:szCs w:val="21"/>
              </w:rPr>
            </w:pPr>
            <w:r w:rsidRPr="003C0D61">
              <w:rPr>
                <w:color w:val="FF0000"/>
                <w:sz w:val="21"/>
                <w:szCs w:val="21"/>
              </w:rPr>
              <w:t>RCPs Covered:</w:t>
            </w:r>
          </w:p>
        </w:tc>
        <w:tc>
          <w:tcPr>
            <w:tcW w:w="712" w:type="pct"/>
            <w:tcBorders>
              <w:bottom w:val="nil"/>
            </w:tcBorders>
            <w:shd w:val="clear" w:color="auto" w:fill="E7E6E6" w:themeFill="background2"/>
          </w:tcPr>
          <w:p w14:paraId="036E4A8E" w14:textId="77777777" w:rsidR="00BF20C0" w:rsidRPr="003C0D61" w:rsidRDefault="00BF20C0" w:rsidP="00BF20C0">
            <w:pPr>
              <w:pStyle w:val="Default"/>
              <w:rPr>
                <w:sz w:val="21"/>
                <w:szCs w:val="21"/>
              </w:rPr>
            </w:pPr>
            <w:r w:rsidRPr="003C0D61">
              <w:rPr>
                <w:sz w:val="21"/>
                <w:szCs w:val="21"/>
              </w:rPr>
              <w:t>Clinical Instruction</w:t>
            </w:r>
          </w:p>
          <w:p w14:paraId="392EDB0A"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3:30</w:t>
            </w:r>
            <w:r w:rsidRPr="003C0D61">
              <w:rPr>
                <w:sz w:val="21"/>
                <w:szCs w:val="21"/>
              </w:rPr>
              <w:t xml:space="preserve"> p.m. (1/2 hour lunch)</w:t>
            </w:r>
          </w:p>
          <w:p w14:paraId="5595E3FA" w14:textId="77777777" w:rsidR="00BF20C0" w:rsidRPr="003C0D61" w:rsidRDefault="00BF20C0" w:rsidP="00BF20C0">
            <w:pPr>
              <w:pStyle w:val="Default"/>
              <w:rPr>
                <w:sz w:val="21"/>
                <w:szCs w:val="21"/>
              </w:rPr>
            </w:pPr>
            <w:r>
              <w:rPr>
                <w:sz w:val="21"/>
                <w:szCs w:val="21"/>
              </w:rPr>
              <w:t>6</w:t>
            </w:r>
            <w:r w:rsidRPr="003C0D61">
              <w:rPr>
                <w:sz w:val="21"/>
                <w:szCs w:val="21"/>
              </w:rPr>
              <w:t xml:space="preserve"> hrs. </w:t>
            </w:r>
          </w:p>
          <w:p w14:paraId="66819E17" w14:textId="7257C363" w:rsidR="00BF20C0" w:rsidRPr="003C0D61" w:rsidRDefault="00BF20C0" w:rsidP="00BF20C0">
            <w:pPr>
              <w:pStyle w:val="Default"/>
              <w:rPr>
                <w:sz w:val="21"/>
                <w:szCs w:val="21"/>
              </w:rPr>
            </w:pPr>
            <w:r w:rsidRPr="003C0D61">
              <w:rPr>
                <w:color w:val="FF0000"/>
                <w:sz w:val="21"/>
                <w:szCs w:val="21"/>
              </w:rPr>
              <w:t>RCPs Covered:</w:t>
            </w:r>
          </w:p>
        </w:tc>
        <w:tc>
          <w:tcPr>
            <w:tcW w:w="728" w:type="pct"/>
            <w:gridSpan w:val="2"/>
            <w:tcBorders>
              <w:bottom w:val="nil"/>
            </w:tcBorders>
            <w:shd w:val="clear" w:color="auto" w:fill="E7E6E6" w:themeFill="background2"/>
          </w:tcPr>
          <w:p w14:paraId="159AB81E" w14:textId="77777777" w:rsidR="00BF20C0" w:rsidRPr="003C0D61" w:rsidRDefault="00BF20C0" w:rsidP="00BF20C0">
            <w:pPr>
              <w:pStyle w:val="Default"/>
              <w:rPr>
                <w:sz w:val="21"/>
                <w:szCs w:val="21"/>
              </w:rPr>
            </w:pPr>
          </w:p>
        </w:tc>
      </w:tr>
      <w:tr w:rsidR="00BF20C0" w:rsidRPr="003C0D61" w14:paraId="68A74EA6"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232"/>
        </w:trPr>
        <w:tc>
          <w:tcPr>
            <w:tcW w:w="712" w:type="pct"/>
            <w:tcBorders>
              <w:bottom w:val="nil"/>
            </w:tcBorders>
          </w:tcPr>
          <w:p w14:paraId="76E20D7E" w14:textId="77777777" w:rsidR="00BF20C0" w:rsidRPr="003C0D61" w:rsidRDefault="00BF20C0" w:rsidP="00BF20C0">
            <w:pPr>
              <w:pStyle w:val="Default"/>
              <w:rPr>
                <w:sz w:val="21"/>
                <w:szCs w:val="21"/>
              </w:rPr>
            </w:pPr>
            <w:r w:rsidRPr="003C0D61">
              <w:rPr>
                <w:sz w:val="21"/>
                <w:szCs w:val="21"/>
              </w:rPr>
              <w:t>All assignments and tests for chapters 7, 8 &amp; 9</w:t>
            </w:r>
          </w:p>
          <w:p w14:paraId="592C8698" w14:textId="77777777" w:rsidR="00BF20C0" w:rsidRPr="003C0D61" w:rsidRDefault="00BF20C0" w:rsidP="00BF20C0">
            <w:pPr>
              <w:pStyle w:val="Default"/>
              <w:rPr>
                <w:b/>
                <w:sz w:val="21"/>
                <w:szCs w:val="21"/>
              </w:rPr>
            </w:pPr>
            <w:r w:rsidRPr="003C0D61">
              <w:rPr>
                <w:b/>
                <w:sz w:val="21"/>
                <w:szCs w:val="21"/>
              </w:rPr>
              <w:t>due by 11:59 pm</w:t>
            </w:r>
          </w:p>
        </w:tc>
        <w:tc>
          <w:tcPr>
            <w:tcW w:w="712" w:type="pct"/>
            <w:tcBorders>
              <w:bottom w:val="nil"/>
            </w:tcBorders>
          </w:tcPr>
          <w:p w14:paraId="1C345DBF" w14:textId="77777777" w:rsidR="00BF20C0" w:rsidRPr="003C0D61" w:rsidRDefault="00BF20C0" w:rsidP="00BF20C0">
            <w:pPr>
              <w:pStyle w:val="Default"/>
              <w:rPr>
                <w:sz w:val="21"/>
                <w:szCs w:val="21"/>
              </w:rPr>
            </w:pPr>
            <w:r w:rsidRPr="003C0D61">
              <w:rPr>
                <w:sz w:val="21"/>
                <w:szCs w:val="21"/>
              </w:rPr>
              <w:t>Week 4</w:t>
            </w:r>
          </w:p>
          <w:p w14:paraId="1FFD2AC7" w14:textId="77777777" w:rsidR="00BF20C0" w:rsidRPr="003C0D61" w:rsidRDefault="00BF20C0" w:rsidP="00BF20C0">
            <w:pPr>
              <w:pStyle w:val="Default"/>
              <w:rPr>
                <w:sz w:val="21"/>
                <w:szCs w:val="21"/>
              </w:rPr>
            </w:pPr>
            <w:r w:rsidRPr="003C0D61">
              <w:rPr>
                <w:sz w:val="21"/>
                <w:szCs w:val="21"/>
              </w:rPr>
              <w:t>Begin online chapters 10, 11, 12, practice exam and final exam</w:t>
            </w:r>
          </w:p>
          <w:p w14:paraId="4E5EC538" w14:textId="77777777" w:rsidR="00BF20C0" w:rsidRPr="003C0D61" w:rsidRDefault="00BF20C0" w:rsidP="00BF20C0">
            <w:pPr>
              <w:pStyle w:val="Default"/>
              <w:rPr>
                <w:i/>
                <w:sz w:val="21"/>
                <w:szCs w:val="21"/>
              </w:rPr>
            </w:pPr>
            <w:r w:rsidRPr="003C0D61">
              <w:rPr>
                <w:i/>
                <w:sz w:val="21"/>
                <w:szCs w:val="21"/>
              </w:rPr>
              <w:t>Min. 7.5 hrs</w:t>
            </w:r>
          </w:p>
        </w:tc>
        <w:tc>
          <w:tcPr>
            <w:tcW w:w="712" w:type="pct"/>
            <w:tcBorders>
              <w:bottom w:val="nil"/>
            </w:tcBorders>
          </w:tcPr>
          <w:p w14:paraId="24C0E6A3" w14:textId="77777777" w:rsidR="00BF20C0" w:rsidRPr="003C0D61" w:rsidRDefault="00BF20C0" w:rsidP="00BF20C0">
            <w:pPr>
              <w:pStyle w:val="Default"/>
              <w:rPr>
                <w:sz w:val="21"/>
                <w:szCs w:val="21"/>
              </w:rPr>
            </w:pPr>
            <w:r w:rsidRPr="003C0D61">
              <w:rPr>
                <w:sz w:val="21"/>
                <w:szCs w:val="21"/>
              </w:rPr>
              <w:fldChar w:fldCharType="begin"/>
            </w:r>
            <w:r w:rsidRPr="003C0D61">
              <w:rPr>
                <w:sz w:val="21"/>
                <w:szCs w:val="21"/>
              </w:rPr>
              <w:instrText xml:space="preserve">IF </w:instrText>
            </w:r>
            <w:r w:rsidRPr="003C0D61">
              <w:rPr>
                <w:sz w:val="21"/>
                <w:szCs w:val="21"/>
              </w:rPr>
              <w:fldChar w:fldCharType="begin"/>
            </w:r>
            <w:r w:rsidRPr="003C0D61">
              <w:rPr>
                <w:sz w:val="21"/>
                <w:szCs w:val="21"/>
              </w:rPr>
              <w:instrText xml:space="preserve"> =B10</w:instrText>
            </w:r>
            <w:r w:rsidRPr="003C0D61">
              <w:rPr>
                <w:sz w:val="21"/>
                <w:szCs w:val="21"/>
              </w:rPr>
              <w:fldChar w:fldCharType="separate"/>
            </w:r>
            <w:r w:rsidRPr="003C0D61">
              <w:rPr>
                <w:sz w:val="21"/>
                <w:szCs w:val="21"/>
              </w:rPr>
              <w:instrText>26</w:instrText>
            </w:r>
            <w:r w:rsidRPr="003C0D61">
              <w:rPr>
                <w:sz w:val="21"/>
                <w:szCs w:val="21"/>
              </w:rPr>
              <w:fldChar w:fldCharType="end"/>
            </w:r>
            <w:r w:rsidRPr="003C0D61">
              <w:rPr>
                <w:sz w:val="21"/>
                <w:szCs w:val="21"/>
              </w:rPr>
              <w:instrText xml:space="preserve"> = 0,"" </w:instrText>
            </w:r>
            <w:r w:rsidRPr="003C0D61">
              <w:rPr>
                <w:sz w:val="21"/>
                <w:szCs w:val="21"/>
              </w:rPr>
              <w:fldChar w:fldCharType="begin"/>
            </w:r>
            <w:r w:rsidRPr="003C0D61">
              <w:rPr>
                <w:sz w:val="21"/>
                <w:szCs w:val="21"/>
              </w:rPr>
              <w:instrText xml:space="preserve"> IF </w:instrText>
            </w:r>
            <w:r w:rsidRPr="003C0D61">
              <w:rPr>
                <w:sz w:val="21"/>
                <w:szCs w:val="21"/>
              </w:rPr>
              <w:fldChar w:fldCharType="begin"/>
            </w:r>
            <w:r w:rsidRPr="003C0D61">
              <w:rPr>
                <w:sz w:val="21"/>
                <w:szCs w:val="21"/>
              </w:rPr>
              <w:instrText xml:space="preserve"> =B10 </w:instrText>
            </w:r>
            <w:r w:rsidRPr="003C0D61">
              <w:rPr>
                <w:sz w:val="21"/>
                <w:szCs w:val="21"/>
              </w:rPr>
              <w:fldChar w:fldCharType="separate"/>
            </w:r>
            <w:r w:rsidRPr="003C0D61">
              <w:rPr>
                <w:sz w:val="21"/>
                <w:szCs w:val="21"/>
              </w:rPr>
              <w:instrText>26</w:instrText>
            </w:r>
            <w:r w:rsidRPr="003C0D61">
              <w:rPr>
                <w:sz w:val="21"/>
                <w:szCs w:val="21"/>
              </w:rPr>
              <w:fldChar w:fldCharType="end"/>
            </w:r>
            <w:r w:rsidRPr="003C0D61">
              <w:rPr>
                <w:sz w:val="21"/>
                <w:szCs w:val="21"/>
              </w:rPr>
              <w:instrText xml:space="preserve">  &lt; </w:instrText>
            </w:r>
            <w:r w:rsidRPr="003C0D61">
              <w:rPr>
                <w:sz w:val="21"/>
                <w:szCs w:val="21"/>
              </w:rPr>
              <w:fldChar w:fldCharType="begin"/>
            </w:r>
            <w:r w:rsidRPr="003C0D61">
              <w:rPr>
                <w:sz w:val="21"/>
                <w:szCs w:val="21"/>
              </w:rPr>
              <w:instrText xml:space="preserve"> DocVariable MonthEnd \@ d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w:instrText>
            </w:r>
            <w:r w:rsidRPr="003C0D61">
              <w:rPr>
                <w:sz w:val="21"/>
                <w:szCs w:val="21"/>
              </w:rPr>
              <w:fldChar w:fldCharType="begin"/>
            </w:r>
            <w:r w:rsidRPr="003C0D61">
              <w:rPr>
                <w:sz w:val="21"/>
                <w:szCs w:val="21"/>
              </w:rPr>
              <w:instrText xml:space="preserve"> =B10+1 </w:instrText>
            </w:r>
            <w:r w:rsidRPr="003C0D61">
              <w:rPr>
                <w:sz w:val="21"/>
                <w:szCs w:val="21"/>
              </w:rPr>
              <w:fldChar w:fldCharType="separate"/>
            </w:r>
            <w:r w:rsidRPr="003C0D61">
              <w:rPr>
                <w:sz w:val="21"/>
                <w:szCs w:val="21"/>
              </w:rPr>
              <w:instrText>27</w:instrText>
            </w:r>
            <w:r w:rsidRPr="003C0D61">
              <w:rPr>
                <w:sz w:val="21"/>
                <w:szCs w:val="21"/>
              </w:rPr>
              <w:fldChar w:fldCharType="end"/>
            </w:r>
            <w:r w:rsidRPr="003C0D61">
              <w:rPr>
                <w:sz w:val="21"/>
                <w:szCs w:val="21"/>
              </w:rPr>
              <w:instrText xml:space="preserve"> "" </w:instrText>
            </w:r>
            <w:r w:rsidRPr="003C0D61">
              <w:rPr>
                <w:sz w:val="21"/>
                <w:szCs w:val="21"/>
              </w:rPr>
              <w:fldChar w:fldCharType="separate"/>
            </w:r>
            <w:r w:rsidRPr="003C0D61">
              <w:rPr>
                <w:sz w:val="21"/>
                <w:szCs w:val="21"/>
              </w:rPr>
              <w:instrText>27</w:instrText>
            </w:r>
            <w:r w:rsidRPr="003C0D61">
              <w:rPr>
                <w:sz w:val="21"/>
                <w:szCs w:val="21"/>
              </w:rPr>
              <w:fldChar w:fldCharType="end"/>
            </w:r>
            <w:r w:rsidRPr="003C0D61">
              <w:rPr>
                <w:sz w:val="21"/>
                <w:szCs w:val="21"/>
              </w:rPr>
              <w:fldChar w:fldCharType="end"/>
            </w:r>
          </w:p>
        </w:tc>
        <w:tc>
          <w:tcPr>
            <w:tcW w:w="712" w:type="pct"/>
            <w:tcBorders>
              <w:bottom w:val="nil"/>
            </w:tcBorders>
          </w:tcPr>
          <w:p w14:paraId="175CC745" w14:textId="77777777" w:rsidR="00BF20C0" w:rsidRPr="003C0D61" w:rsidRDefault="00BF20C0" w:rsidP="00BF20C0">
            <w:pPr>
              <w:pStyle w:val="Default"/>
              <w:rPr>
                <w:sz w:val="21"/>
                <w:szCs w:val="21"/>
              </w:rPr>
            </w:pPr>
          </w:p>
        </w:tc>
        <w:tc>
          <w:tcPr>
            <w:tcW w:w="712" w:type="pct"/>
            <w:tcBorders>
              <w:bottom w:val="nil"/>
            </w:tcBorders>
            <w:shd w:val="clear" w:color="auto" w:fill="E7E6E6" w:themeFill="background2"/>
          </w:tcPr>
          <w:p w14:paraId="2E6DE651" w14:textId="77777777" w:rsidR="00BF20C0" w:rsidRPr="003C0D61" w:rsidRDefault="00BF20C0" w:rsidP="00BF20C0">
            <w:pPr>
              <w:pStyle w:val="Default"/>
              <w:rPr>
                <w:sz w:val="21"/>
                <w:szCs w:val="21"/>
              </w:rPr>
            </w:pPr>
            <w:r w:rsidRPr="003C0D61">
              <w:rPr>
                <w:sz w:val="21"/>
                <w:szCs w:val="21"/>
              </w:rPr>
              <w:t>Clinical Instruction</w:t>
            </w:r>
          </w:p>
          <w:p w14:paraId="4929778F"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3:30</w:t>
            </w:r>
            <w:r w:rsidRPr="003C0D61">
              <w:rPr>
                <w:sz w:val="21"/>
                <w:szCs w:val="21"/>
              </w:rPr>
              <w:t xml:space="preserve"> p.m. (1/2 hour lunch)</w:t>
            </w:r>
          </w:p>
          <w:p w14:paraId="56DC8363" w14:textId="77777777" w:rsidR="00BF20C0" w:rsidRPr="003C0D61" w:rsidRDefault="00BF20C0" w:rsidP="00BF20C0">
            <w:pPr>
              <w:pStyle w:val="Default"/>
              <w:rPr>
                <w:sz w:val="21"/>
                <w:szCs w:val="21"/>
              </w:rPr>
            </w:pPr>
            <w:r>
              <w:rPr>
                <w:sz w:val="21"/>
                <w:szCs w:val="21"/>
              </w:rPr>
              <w:t>6</w:t>
            </w:r>
            <w:r w:rsidRPr="003C0D61">
              <w:rPr>
                <w:sz w:val="21"/>
                <w:szCs w:val="21"/>
              </w:rPr>
              <w:t xml:space="preserve"> hrs.</w:t>
            </w:r>
          </w:p>
          <w:p w14:paraId="41FC153C" w14:textId="64A95005" w:rsidR="00BF20C0" w:rsidRPr="003C0D61" w:rsidRDefault="00BF20C0" w:rsidP="00BF20C0">
            <w:pPr>
              <w:pStyle w:val="Default"/>
              <w:rPr>
                <w:sz w:val="21"/>
                <w:szCs w:val="21"/>
              </w:rPr>
            </w:pPr>
            <w:r w:rsidRPr="003C0D61">
              <w:rPr>
                <w:color w:val="FF0000"/>
                <w:sz w:val="21"/>
                <w:szCs w:val="21"/>
              </w:rPr>
              <w:t>RCPs Covered:</w:t>
            </w:r>
          </w:p>
        </w:tc>
        <w:tc>
          <w:tcPr>
            <w:tcW w:w="712" w:type="pct"/>
            <w:tcBorders>
              <w:bottom w:val="nil"/>
            </w:tcBorders>
            <w:shd w:val="clear" w:color="auto" w:fill="E7E6E6" w:themeFill="background2"/>
          </w:tcPr>
          <w:p w14:paraId="4E6FAE9A" w14:textId="77777777" w:rsidR="00BF20C0" w:rsidRPr="003C0D61" w:rsidRDefault="00BF20C0" w:rsidP="00BF20C0">
            <w:pPr>
              <w:pStyle w:val="Default"/>
              <w:rPr>
                <w:sz w:val="21"/>
                <w:szCs w:val="21"/>
              </w:rPr>
            </w:pPr>
            <w:r w:rsidRPr="003C0D61">
              <w:rPr>
                <w:sz w:val="21"/>
                <w:szCs w:val="21"/>
              </w:rPr>
              <w:t>Clinical Instruction</w:t>
            </w:r>
          </w:p>
          <w:p w14:paraId="2D8A1B2B" w14:textId="19F8E3F5"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12:00</w:t>
            </w:r>
            <w:r w:rsidRPr="003C0D61">
              <w:rPr>
                <w:sz w:val="21"/>
                <w:szCs w:val="21"/>
              </w:rPr>
              <w:t xml:space="preserve"> p.m. (</w:t>
            </w:r>
            <w:r>
              <w:rPr>
                <w:sz w:val="21"/>
                <w:szCs w:val="21"/>
              </w:rPr>
              <w:t xml:space="preserve">dismissal at </w:t>
            </w:r>
            <w:r w:rsidRPr="003C0D61">
              <w:rPr>
                <w:sz w:val="21"/>
                <w:szCs w:val="21"/>
              </w:rPr>
              <w:t>lunch)</w:t>
            </w:r>
          </w:p>
          <w:p w14:paraId="26411691" w14:textId="16ABE465" w:rsidR="00BF20C0" w:rsidRPr="003C0D61" w:rsidRDefault="00BF20C0" w:rsidP="00BF20C0">
            <w:pPr>
              <w:pStyle w:val="Default"/>
              <w:rPr>
                <w:sz w:val="21"/>
                <w:szCs w:val="21"/>
              </w:rPr>
            </w:pPr>
            <w:r>
              <w:rPr>
                <w:sz w:val="21"/>
                <w:szCs w:val="21"/>
              </w:rPr>
              <w:t>3</w:t>
            </w:r>
            <w:r w:rsidRPr="003C0D61">
              <w:rPr>
                <w:sz w:val="21"/>
                <w:szCs w:val="21"/>
              </w:rPr>
              <w:t xml:space="preserve"> hrs. </w:t>
            </w:r>
          </w:p>
          <w:p w14:paraId="344C474D" w14:textId="2A0B7944" w:rsidR="00BF20C0" w:rsidRPr="003C0D61" w:rsidRDefault="00BF20C0" w:rsidP="00BF20C0">
            <w:pPr>
              <w:pStyle w:val="Default"/>
              <w:rPr>
                <w:sz w:val="21"/>
                <w:szCs w:val="21"/>
              </w:rPr>
            </w:pPr>
            <w:r w:rsidRPr="003C0D61">
              <w:rPr>
                <w:color w:val="FF0000"/>
                <w:sz w:val="21"/>
                <w:szCs w:val="21"/>
              </w:rPr>
              <w:t>RCPs Covered:</w:t>
            </w:r>
          </w:p>
        </w:tc>
        <w:tc>
          <w:tcPr>
            <w:tcW w:w="728" w:type="pct"/>
            <w:gridSpan w:val="2"/>
            <w:tcBorders>
              <w:bottom w:val="nil"/>
            </w:tcBorders>
          </w:tcPr>
          <w:p w14:paraId="6D581EED" w14:textId="77777777" w:rsidR="00BF20C0" w:rsidRPr="003C0D61" w:rsidRDefault="00BF20C0" w:rsidP="00BF20C0">
            <w:pPr>
              <w:pStyle w:val="Default"/>
              <w:rPr>
                <w:sz w:val="21"/>
                <w:szCs w:val="21"/>
              </w:rPr>
            </w:pPr>
          </w:p>
        </w:tc>
      </w:tr>
      <w:tr w:rsidR="003C0D61" w:rsidRPr="003C0D61" w14:paraId="77A890B1"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817"/>
        </w:trPr>
        <w:tc>
          <w:tcPr>
            <w:tcW w:w="712" w:type="pct"/>
            <w:tcBorders>
              <w:bottom w:val="nil"/>
            </w:tcBorders>
            <w:shd w:val="clear" w:color="auto" w:fill="E7E6E6" w:themeFill="background2"/>
          </w:tcPr>
          <w:p w14:paraId="75812D83" w14:textId="77777777" w:rsidR="003C0D61" w:rsidRPr="003C0D61" w:rsidRDefault="003C0D61" w:rsidP="003C0D61">
            <w:pPr>
              <w:pStyle w:val="Default"/>
              <w:rPr>
                <w:sz w:val="21"/>
                <w:szCs w:val="21"/>
              </w:rPr>
            </w:pPr>
            <w:r w:rsidRPr="003C0D61">
              <w:rPr>
                <w:sz w:val="21"/>
                <w:szCs w:val="21"/>
              </w:rPr>
              <w:t>All assignments and tests for chapters 10, 11, 12, practice exam and final exam. Due by 11:59 a.m.</w:t>
            </w:r>
            <w:r w:rsidRPr="003C0D61">
              <w:rPr>
                <w:sz w:val="21"/>
                <w:szCs w:val="21"/>
              </w:rPr>
              <w:fldChar w:fldCharType="begin"/>
            </w:r>
            <w:r w:rsidRPr="003C0D61">
              <w:rPr>
                <w:sz w:val="21"/>
                <w:szCs w:val="21"/>
              </w:rPr>
              <w:instrText xml:space="preserve">IF </w:instrText>
            </w:r>
            <w:r w:rsidRPr="003C0D61">
              <w:rPr>
                <w:sz w:val="21"/>
                <w:szCs w:val="21"/>
              </w:rPr>
              <w:fldChar w:fldCharType="begin"/>
            </w:r>
            <w:r w:rsidRPr="003C0D61">
              <w:rPr>
                <w:sz w:val="21"/>
                <w:szCs w:val="21"/>
              </w:rPr>
              <w:instrText xml:space="preserve"> =G10</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 0,"" </w:instrText>
            </w:r>
            <w:r w:rsidRPr="003C0D61">
              <w:rPr>
                <w:sz w:val="21"/>
                <w:szCs w:val="21"/>
              </w:rPr>
              <w:fldChar w:fldCharType="begin"/>
            </w:r>
            <w:r w:rsidRPr="003C0D61">
              <w:rPr>
                <w:sz w:val="21"/>
                <w:szCs w:val="21"/>
              </w:rPr>
              <w:instrText xml:space="preserve"> IF </w:instrText>
            </w:r>
            <w:r w:rsidRPr="003C0D61">
              <w:rPr>
                <w:sz w:val="21"/>
                <w:szCs w:val="21"/>
              </w:rPr>
              <w:fldChar w:fldCharType="begin"/>
            </w:r>
            <w:r w:rsidRPr="003C0D61">
              <w:rPr>
                <w:sz w:val="21"/>
                <w:szCs w:val="21"/>
              </w:rPr>
              <w:instrText xml:space="preserve"> =G10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&lt; </w:instrText>
            </w:r>
            <w:r w:rsidRPr="003C0D61">
              <w:rPr>
                <w:sz w:val="21"/>
                <w:szCs w:val="21"/>
              </w:rPr>
              <w:fldChar w:fldCharType="begin"/>
            </w:r>
            <w:r w:rsidRPr="003C0D61">
              <w:rPr>
                <w:sz w:val="21"/>
                <w:szCs w:val="21"/>
              </w:rPr>
              <w:instrText xml:space="preserve"> DocVariable MonthEnd \@ d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w:instrText>
            </w:r>
            <w:r w:rsidRPr="003C0D61">
              <w:rPr>
                <w:sz w:val="21"/>
                <w:szCs w:val="21"/>
              </w:rPr>
              <w:fldChar w:fldCharType="begin"/>
            </w:r>
            <w:r w:rsidRPr="003C0D61">
              <w:rPr>
                <w:sz w:val="21"/>
                <w:szCs w:val="21"/>
              </w:rPr>
              <w:instrText xml:space="preserve"> =G10+1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 </w:instrText>
            </w:r>
            <w:r w:rsidRPr="003C0D61">
              <w:rPr>
                <w:sz w:val="21"/>
                <w:szCs w:val="21"/>
              </w:rPr>
              <w:fldChar w:fldCharType="end"/>
            </w:r>
            <w:r w:rsidRPr="003C0D61">
              <w:rPr>
                <w:sz w:val="21"/>
                <w:szCs w:val="21"/>
              </w:rPr>
              <w:fldChar w:fldCharType="end"/>
            </w:r>
          </w:p>
        </w:tc>
        <w:tc>
          <w:tcPr>
            <w:tcW w:w="712" w:type="pct"/>
            <w:tcBorders>
              <w:bottom w:val="nil"/>
            </w:tcBorders>
            <w:shd w:val="clear" w:color="auto" w:fill="E7E6E6" w:themeFill="background2"/>
          </w:tcPr>
          <w:p w14:paraId="77BBFA6A" w14:textId="77777777" w:rsidR="003C0D61" w:rsidRPr="003C0D61" w:rsidRDefault="003C0D61" w:rsidP="003C0D61">
            <w:pPr>
              <w:pStyle w:val="Default"/>
              <w:rPr>
                <w:sz w:val="21"/>
                <w:szCs w:val="21"/>
              </w:rPr>
            </w:pPr>
            <w:r w:rsidRPr="003C0D61">
              <w:rPr>
                <w:sz w:val="21"/>
                <w:szCs w:val="21"/>
              </w:rPr>
              <w:fldChar w:fldCharType="begin"/>
            </w:r>
            <w:r w:rsidRPr="003C0D61">
              <w:rPr>
                <w:sz w:val="21"/>
                <w:szCs w:val="21"/>
              </w:rPr>
              <w:instrText xml:space="preserve">IF </w:instrText>
            </w:r>
            <w:r w:rsidRPr="003C0D61">
              <w:rPr>
                <w:sz w:val="21"/>
                <w:szCs w:val="21"/>
              </w:rPr>
              <w:fldChar w:fldCharType="begin"/>
            </w:r>
            <w:r w:rsidRPr="003C0D61">
              <w:rPr>
                <w:sz w:val="21"/>
                <w:szCs w:val="21"/>
              </w:rPr>
              <w:instrText xml:space="preserve"> =A12</w:instrText>
            </w:r>
            <w:r w:rsidRPr="003C0D61">
              <w:rPr>
                <w:sz w:val="21"/>
                <w:szCs w:val="21"/>
              </w:rPr>
              <w:fldChar w:fldCharType="separate"/>
            </w:r>
            <w:r w:rsidRPr="003C0D61">
              <w:rPr>
                <w:sz w:val="21"/>
                <w:szCs w:val="21"/>
              </w:rPr>
              <w:instrText>0</w:instrText>
            </w:r>
            <w:r w:rsidRPr="003C0D61">
              <w:rPr>
                <w:sz w:val="21"/>
                <w:szCs w:val="21"/>
              </w:rPr>
              <w:fldChar w:fldCharType="end"/>
            </w:r>
            <w:r w:rsidRPr="003C0D61">
              <w:rPr>
                <w:sz w:val="21"/>
                <w:szCs w:val="21"/>
              </w:rPr>
              <w:instrText xml:space="preserve"> = 0,"" </w:instrText>
            </w:r>
            <w:r w:rsidRPr="003C0D61">
              <w:rPr>
                <w:sz w:val="21"/>
                <w:szCs w:val="21"/>
              </w:rPr>
              <w:fldChar w:fldCharType="begin"/>
            </w:r>
            <w:r w:rsidRPr="003C0D61">
              <w:rPr>
                <w:sz w:val="21"/>
                <w:szCs w:val="21"/>
              </w:rPr>
              <w:instrText xml:space="preserve"> IF </w:instrText>
            </w:r>
            <w:r w:rsidRPr="003C0D61">
              <w:rPr>
                <w:sz w:val="21"/>
                <w:szCs w:val="21"/>
              </w:rPr>
              <w:fldChar w:fldCharType="begin"/>
            </w:r>
            <w:r w:rsidRPr="003C0D61">
              <w:rPr>
                <w:sz w:val="21"/>
                <w:szCs w:val="21"/>
              </w:rPr>
              <w:instrText xml:space="preserve"> =A12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&lt; </w:instrText>
            </w:r>
            <w:r w:rsidRPr="003C0D61">
              <w:rPr>
                <w:sz w:val="21"/>
                <w:szCs w:val="21"/>
              </w:rPr>
              <w:fldChar w:fldCharType="begin"/>
            </w:r>
            <w:r w:rsidRPr="003C0D61">
              <w:rPr>
                <w:sz w:val="21"/>
                <w:szCs w:val="21"/>
              </w:rPr>
              <w:instrText xml:space="preserve"> DocVariable MonthEnd \@ d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w:instrText>
            </w:r>
            <w:r w:rsidRPr="003C0D61">
              <w:rPr>
                <w:sz w:val="21"/>
                <w:szCs w:val="21"/>
              </w:rPr>
              <w:fldChar w:fldCharType="begin"/>
            </w:r>
            <w:r w:rsidRPr="003C0D61">
              <w:rPr>
                <w:sz w:val="21"/>
                <w:szCs w:val="21"/>
              </w:rPr>
              <w:instrText xml:space="preserve"> =A12+1 </w:instrText>
            </w:r>
            <w:r w:rsidRPr="003C0D61">
              <w:rPr>
                <w:sz w:val="21"/>
                <w:szCs w:val="21"/>
              </w:rPr>
              <w:fldChar w:fldCharType="separate"/>
            </w:r>
            <w:r w:rsidRPr="003C0D61">
              <w:rPr>
                <w:sz w:val="21"/>
                <w:szCs w:val="21"/>
              </w:rPr>
              <w:instrText>31</w:instrText>
            </w:r>
            <w:r w:rsidRPr="003C0D61">
              <w:rPr>
                <w:sz w:val="21"/>
                <w:szCs w:val="21"/>
              </w:rPr>
              <w:fldChar w:fldCharType="end"/>
            </w:r>
            <w:r w:rsidRPr="003C0D61">
              <w:rPr>
                <w:sz w:val="21"/>
                <w:szCs w:val="21"/>
              </w:rPr>
              <w:instrText xml:space="preserve"> "" </w:instrText>
            </w:r>
            <w:r w:rsidRPr="003C0D61">
              <w:rPr>
                <w:sz w:val="21"/>
                <w:szCs w:val="21"/>
              </w:rPr>
              <w:fldChar w:fldCharType="end"/>
            </w:r>
            <w:r w:rsidRPr="003C0D61">
              <w:rPr>
                <w:sz w:val="21"/>
                <w:szCs w:val="21"/>
              </w:rPr>
              <w:fldChar w:fldCharType="end"/>
            </w:r>
          </w:p>
        </w:tc>
        <w:tc>
          <w:tcPr>
            <w:tcW w:w="712" w:type="pct"/>
            <w:tcBorders>
              <w:bottom w:val="nil"/>
            </w:tcBorders>
            <w:shd w:val="clear" w:color="auto" w:fill="E7E6E6" w:themeFill="background2"/>
          </w:tcPr>
          <w:p w14:paraId="0182B038" w14:textId="77777777" w:rsidR="003C0D61" w:rsidRPr="003C0D61" w:rsidRDefault="003C0D61" w:rsidP="003C0D61">
            <w:pPr>
              <w:pStyle w:val="Default"/>
              <w:rPr>
                <w:sz w:val="21"/>
                <w:szCs w:val="21"/>
              </w:rPr>
            </w:pPr>
          </w:p>
        </w:tc>
        <w:tc>
          <w:tcPr>
            <w:tcW w:w="712" w:type="pct"/>
            <w:tcBorders>
              <w:bottom w:val="nil"/>
            </w:tcBorders>
            <w:shd w:val="clear" w:color="auto" w:fill="E7E6E6" w:themeFill="background2"/>
          </w:tcPr>
          <w:p w14:paraId="0DAF03A0" w14:textId="77777777" w:rsidR="003C0D61" w:rsidRPr="003C0D61" w:rsidRDefault="003C0D61" w:rsidP="003C0D61">
            <w:pPr>
              <w:pStyle w:val="Default"/>
              <w:rPr>
                <w:sz w:val="21"/>
                <w:szCs w:val="21"/>
              </w:rPr>
            </w:pPr>
          </w:p>
        </w:tc>
        <w:tc>
          <w:tcPr>
            <w:tcW w:w="712" w:type="pct"/>
            <w:tcBorders>
              <w:bottom w:val="nil"/>
            </w:tcBorders>
            <w:shd w:val="clear" w:color="auto" w:fill="E7E6E6" w:themeFill="background2"/>
          </w:tcPr>
          <w:p w14:paraId="0E2ADC35" w14:textId="77777777" w:rsidR="003C0D61" w:rsidRPr="003C0D61" w:rsidRDefault="003C0D61" w:rsidP="003C0D61">
            <w:pPr>
              <w:pStyle w:val="Default"/>
              <w:rPr>
                <w:sz w:val="21"/>
                <w:szCs w:val="21"/>
              </w:rPr>
            </w:pPr>
          </w:p>
        </w:tc>
        <w:tc>
          <w:tcPr>
            <w:tcW w:w="712" w:type="pct"/>
            <w:tcBorders>
              <w:bottom w:val="nil"/>
            </w:tcBorders>
            <w:shd w:val="clear" w:color="auto" w:fill="E7E6E6" w:themeFill="background2"/>
          </w:tcPr>
          <w:p w14:paraId="1D4E9C62" w14:textId="77777777" w:rsidR="003C0D61" w:rsidRPr="003C0D61" w:rsidRDefault="003C0D61" w:rsidP="003C0D61">
            <w:pPr>
              <w:pStyle w:val="Default"/>
              <w:rPr>
                <w:sz w:val="21"/>
                <w:szCs w:val="21"/>
              </w:rPr>
            </w:pPr>
          </w:p>
        </w:tc>
        <w:tc>
          <w:tcPr>
            <w:tcW w:w="728" w:type="pct"/>
            <w:gridSpan w:val="2"/>
            <w:tcBorders>
              <w:bottom w:val="nil"/>
            </w:tcBorders>
            <w:shd w:val="clear" w:color="auto" w:fill="E7E6E6" w:themeFill="background2"/>
          </w:tcPr>
          <w:p w14:paraId="6BD2237E" w14:textId="77777777" w:rsidR="003C0D61" w:rsidRPr="003C0D61" w:rsidRDefault="003C0D61" w:rsidP="003C0D61">
            <w:pPr>
              <w:pStyle w:val="Default"/>
              <w:rPr>
                <w:sz w:val="21"/>
                <w:szCs w:val="21"/>
              </w:rPr>
            </w:pPr>
          </w:p>
        </w:tc>
      </w:tr>
    </w:tbl>
    <w:p w14:paraId="05B8B502" w14:textId="1A04CF11" w:rsidR="003C0D61" w:rsidRDefault="003C0D61" w:rsidP="00060856">
      <w:pPr>
        <w:pStyle w:val="Default"/>
        <w:rPr>
          <w:sz w:val="22"/>
          <w:szCs w:val="22"/>
        </w:rPr>
      </w:pPr>
    </w:p>
    <w:p w14:paraId="458881A3" w14:textId="77777777" w:rsidR="003C0D61" w:rsidRDefault="003C0D61" w:rsidP="00060856">
      <w:pPr>
        <w:pStyle w:val="Default"/>
        <w:rPr>
          <w:sz w:val="22"/>
          <w:szCs w:val="22"/>
        </w:rPr>
      </w:pPr>
    </w:p>
    <w:tbl>
      <w:tblPr>
        <w:tblW w:w="4991"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646"/>
        <w:gridCol w:w="1684"/>
        <w:gridCol w:w="1369"/>
        <w:gridCol w:w="1604"/>
        <w:gridCol w:w="1479"/>
        <w:gridCol w:w="1479"/>
        <w:gridCol w:w="1483"/>
        <w:gridCol w:w="37"/>
      </w:tblGrid>
      <w:tr w:rsidR="007B7370" w:rsidRPr="007B7370" w14:paraId="72A6E984" w14:textId="77777777" w:rsidTr="00BC645E">
        <w:trPr>
          <w:gridAfter w:val="1"/>
          <w:wAfter w:w="17" w:type="pct"/>
          <w:trHeight w:hRule="exact" w:val="1460"/>
        </w:trPr>
        <w:tc>
          <w:tcPr>
            <w:tcW w:w="4983" w:type="pct"/>
            <w:gridSpan w:val="7"/>
            <w:tcBorders>
              <w:bottom w:val="single" w:sz="8" w:space="0" w:color="BFBFBF" w:themeColor="background1" w:themeShade="BF"/>
            </w:tcBorders>
          </w:tcPr>
          <w:p w14:paraId="4913DA30" w14:textId="77777777" w:rsidR="007B7370" w:rsidRPr="007B7370" w:rsidRDefault="007B7370" w:rsidP="007B7370">
            <w:pPr>
              <w:pStyle w:val="Default"/>
              <w:rPr>
                <w:b/>
                <w:sz w:val="22"/>
                <w:szCs w:val="22"/>
              </w:rPr>
            </w:pPr>
            <w:r w:rsidRPr="007B7370">
              <w:rPr>
                <w:b/>
                <w:sz w:val="22"/>
                <w:szCs w:val="22"/>
              </w:rPr>
              <w:t>XYZ Facility-Based Online/Blended Nurse Assistant Course</w:t>
            </w:r>
          </w:p>
          <w:p w14:paraId="19A64BBE" w14:textId="74D546A8" w:rsidR="007B7370" w:rsidRPr="007B7370" w:rsidRDefault="007B7370" w:rsidP="007B7370">
            <w:pPr>
              <w:pStyle w:val="Default"/>
              <w:rPr>
                <w:b/>
                <w:sz w:val="22"/>
                <w:szCs w:val="22"/>
              </w:rPr>
            </w:pPr>
            <w:r w:rsidRPr="007B7370">
              <w:rPr>
                <w:b/>
                <w:sz w:val="22"/>
                <w:szCs w:val="22"/>
              </w:rPr>
              <w:t xml:space="preserve">Sample 5-Week Calendar (Indiana requires 30 hours online/classroom instruction, </w:t>
            </w:r>
            <w:r w:rsidR="00BF20C0" w:rsidRPr="00BF20C0">
              <w:rPr>
                <w:b/>
                <w:color w:val="FF0000"/>
                <w:sz w:val="22"/>
                <w:szCs w:val="22"/>
              </w:rPr>
              <w:t>45</w:t>
            </w:r>
            <w:r w:rsidRPr="00BF20C0">
              <w:rPr>
                <w:b/>
                <w:color w:val="FF0000"/>
                <w:sz w:val="22"/>
                <w:szCs w:val="22"/>
              </w:rPr>
              <w:t xml:space="preserve"> </w:t>
            </w:r>
            <w:r w:rsidRPr="007B7370">
              <w:rPr>
                <w:b/>
                <w:sz w:val="22"/>
                <w:szCs w:val="22"/>
              </w:rPr>
              <w:t>hours clinical training)</w:t>
            </w:r>
          </w:p>
          <w:p w14:paraId="1BB46582" w14:textId="3083BBCF" w:rsidR="007B7370" w:rsidRPr="007B7370" w:rsidRDefault="007B7370" w:rsidP="007B7370">
            <w:pPr>
              <w:pStyle w:val="Default"/>
              <w:rPr>
                <w:sz w:val="20"/>
                <w:szCs w:val="20"/>
              </w:rPr>
            </w:pPr>
            <w:r w:rsidRPr="007B7370">
              <w:rPr>
                <w:sz w:val="20"/>
                <w:szCs w:val="20"/>
              </w:rPr>
              <w:t>Online instruction uses the American Health Care Association’s</w:t>
            </w:r>
            <w:r w:rsidRPr="007B7370">
              <w:rPr>
                <w:i/>
                <w:sz w:val="20"/>
                <w:szCs w:val="20"/>
              </w:rPr>
              <w:t xml:space="preserve"> How to be a Nurse Assistant 7</w:t>
            </w:r>
            <w:r w:rsidRPr="007B7370">
              <w:rPr>
                <w:i/>
                <w:sz w:val="20"/>
                <w:szCs w:val="20"/>
                <w:vertAlign w:val="superscript"/>
              </w:rPr>
              <w:t>th</w:t>
            </w:r>
            <w:r w:rsidRPr="007B7370">
              <w:rPr>
                <w:i/>
                <w:sz w:val="20"/>
                <w:szCs w:val="20"/>
              </w:rPr>
              <w:t xml:space="preserve"> Edition</w:t>
            </w:r>
            <w:r w:rsidRPr="007B7370">
              <w:rPr>
                <w:sz w:val="20"/>
                <w:szCs w:val="20"/>
              </w:rPr>
              <w:t xml:space="preserve"> textbook and supplemental instruction from the ISDH curriculum standards. Clinical instruction incorporates the ISDH Resident Care Procedure Checklists.</w:t>
            </w:r>
          </w:p>
        </w:tc>
      </w:tr>
      <w:tr w:rsidR="007B7370" w:rsidRPr="003C0D61" w14:paraId="5D3BFC80"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sdt>
          <w:sdtPr>
            <w:rPr>
              <w:b/>
              <w:sz w:val="21"/>
              <w:szCs w:val="21"/>
            </w:rPr>
            <w:id w:val="-1778867687"/>
            <w:placeholder>
              <w:docPart w:val="F640F43D46CB49E59A97456363760D5E"/>
            </w:placeholder>
            <w:temporary/>
            <w:showingPlcHdr/>
          </w:sdtPr>
          <w:sdtEndPr/>
          <w:sdtContent>
            <w:tc>
              <w:tcPr>
                <w:tcW w:w="763" w:type="pct"/>
                <w:tcBorders>
                  <w:bottom w:val="single" w:sz="4" w:space="0" w:color="BFBFBF" w:themeColor="background1" w:themeShade="BF"/>
                </w:tcBorders>
                <w:shd w:val="clear" w:color="auto" w:fill="FFFFFF" w:themeFill="background1"/>
              </w:tcPr>
              <w:p w14:paraId="08595D20" w14:textId="77777777" w:rsidR="007B7370" w:rsidRPr="007B7370" w:rsidRDefault="007B7370" w:rsidP="007B7370">
                <w:pPr>
                  <w:pStyle w:val="Default"/>
                  <w:rPr>
                    <w:b/>
                    <w:sz w:val="21"/>
                    <w:szCs w:val="21"/>
                  </w:rPr>
                </w:pPr>
                <w:r w:rsidRPr="007B7370">
                  <w:rPr>
                    <w:b/>
                    <w:sz w:val="21"/>
                    <w:szCs w:val="21"/>
                  </w:rPr>
                  <w:t>Sunday</w:t>
                </w:r>
              </w:p>
            </w:tc>
          </w:sdtContent>
        </w:sdt>
        <w:tc>
          <w:tcPr>
            <w:tcW w:w="781" w:type="pct"/>
            <w:tcBorders>
              <w:bottom w:val="single" w:sz="4" w:space="0" w:color="BFBFBF" w:themeColor="background1" w:themeShade="BF"/>
            </w:tcBorders>
            <w:shd w:val="clear" w:color="auto" w:fill="FFFFFF" w:themeFill="background1"/>
          </w:tcPr>
          <w:p w14:paraId="675644F4" w14:textId="77777777" w:rsidR="007B7370" w:rsidRPr="007B7370" w:rsidRDefault="005450BF" w:rsidP="007B7370">
            <w:pPr>
              <w:pStyle w:val="Default"/>
              <w:rPr>
                <w:b/>
                <w:sz w:val="21"/>
                <w:szCs w:val="21"/>
              </w:rPr>
            </w:pPr>
            <w:sdt>
              <w:sdtPr>
                <w:rPr>
                  <w:b/>
                  <w:sz w:val="21"/>
                  <w:szCs w:val="21"/>
                </w:rPr>
                <w:id w:val="-1020851123"/>
                <w:placeholder>
                  <w:docPart w:val="BB95DC5F6A3B4704BFD13BC2DFAF0778"/>
                </w:placeholder>
                <w:temporary/>
                <w:showingPlcHdr/>
              </w:sdtPr>
              <w:sdtEndPr/>
              <w:sdtContent>
                <w:r w:rsidR="007B7370" w:rsidRPr="007B7370">
                  <w:rPr>
                    <w:b/>
                    <w:sz w:val="21"/>
                    <w:szCs w:val="21"/>
                  </w:rPr>
                  <w:t>Monday</w:t>
                </w:r>
              </w:sdtContent>
            </w:sdt>
          </w:p>
        </w:tc>
        <w:tc>
          <w:tcPr>
            <w:tcW w:w="635" w:type="pct"/>
            <w:tcBorders>
              <w:bottom w:val="single" w:sz="4" w:space="0" w:color="BFBFBF" w:themeColor="background1" w:themeShade="BF"/>
            </w:tcBorders>
            <w:shd w:val="clear" w:color="auto" w:fill="FFFFFF" w:themeFill="background1"/>
          </w:tcPr>
          <w:p w14:paraId="73A0248C" w14:textId="77777777" w:rsidR="007B7370" w:rsidRPr="007B7370" w:rsidRDefault="005450BF" w:rsidP="007B7370">
            <w:pPr>
              <w:pStyle w:val="Default"/>
              <w:rPr>
                <w:b/>
                <w:sz w:val="21"/>
                <w:szCs w:val="21"/>
              </w:rPr>
            </w:pPr>
            <w:sdt>
              <w:sdtPr>
                <w:rPr>
                  <w:b/>
                  <w:sz w:val="21"/>
                  <w:szCs w:val="21"/>
                </w:rPr>
                <w:id w:val="1121034790"/>
                <w:placeholder>
                  <w:docPart w:val="803E0A61DFD44ADB8A6840B4E4DF5398"/>
                </w:placeholder>
                <w:temporary/>
                <w:showingPlcHdr/>
              </w:sdtPr>
              <w:sdtEndPr/>
              <w:sdtContent>
                <w:r w:rsidR="007B7370" w:rsidRPr="007B7370">
                  <w:rPr>
                    <w:b/>
                    <w:sz w:val="21"/>
                    <w:szCs w:val="21"/>
                  </w:rPr>
                  <w:t>Tuesday</w:t>
                </w:r>
              </w:sdtContent>
            </w:sdt>
          </w:p>
        </w:tc>
        <w:tc>
          <w:tcPr>
            <w:tcW w:w="744" w:type="pct"/>
            <w:tcBorders>
              <w:bottom w:val="single" w:sz="4" w:space="0" w:color="BFBFBF" w:themeColor="background1" w:themeShade="BF"/>
            </w:tcBorders>
            <w:shd w:val="clear" w:color="auto" w:fill="FFFFFF" w:themeFill="background1"/>
          </w:tcPr>
          <w:p w14:paraId="61A6FBE1" w14:textId="77777777" w:rsidR="007B7370" w:rsidRPr="007B7370" w:rsidRDefault="005450BF" w:rsidP="007B7370">
            <w:pPr>
              <w:pStyle w:val="Default"/>
              <w:rPr>
                <w:b/>
                <w:sz w:val="21"/>
                <w:szCs w:val="21"/>
              </w:rPr>
            </w:pPr>
            <w:sdt>
              <w:sdtPr>
                <w:rPr>
                  <w:b/>
                  <w:sz w:val="21"/>
                  <w:szCs w:val="21"/>
                </w:rPr>
                <w:id w:val="-328132386"/>
                <w:placeholder>
                  <w:docPart w:val="AD76C9B26BCF4BDD827DED66DD614A8A"/>
                </w:placeholder>
                <w:temporary/>
                <w:showingPlcHdr/>
              </w:sdtPr>
              <w:sdtEndPr/>
              <w:sdtContent>
                <w:r w:rsidR="007B7370" w:rsidRPr="007B7370">
                  <w:rPr>
                    <w:b/>
                    <w:sz w:val="21"/>
                    <w:szCs w:val="21"/>
                  </w:rPr>
                  <w:t>Wednesday</w:t>
                </w:r>
              </w:sdtContent>
            </w:sdt>
          </w:p>
        </w:tc>
        <w:tc>
          <w:tcPr>
            <w:tcW w:w="686" w:type="pct"/>
            <w:tcBorders>
              <w:bottom w:val="single" w:sz="4" w:space="0" w:color="BFBFBF" w:themeColor="background1" w:themeShade="BF"/>
            </w:tcBorders>
            <w:shd w:val="clear" w:color="auto" w:fill="FFFFFF" w:themeFill="background1"/>
          </w:tcPr>
          <w:p w14:paraId="5E19CBAA" w14:textId="77777777" w:rsidR="007B7370" w:rsidRPr="007B7370" w:rsidRDefault="005450BF" w:rsidP="007B7370">
            <w:pPr>
              <w:pStyle w:val="Default"/>
              <w:rPr>
                <w:b/>
                <w:sz w:val="21"/>
                <w:szCs w:val="21"/>
              </w:rPr>
            </w:pPr>
            <w:sdt>
              <w:sdtPr>
                <w:rPr>
                  <w:b/>
                  <w:sz w:val="21"/>
                  <w:szCs w:val="21"/>
                </w:rPr>
                <w:id w:val="1241452743"/>
                <w:placeholder>
                  <w:docPart w:val="B937CBCDBCFA46749A2272D4B8627712"/>
                </w:placeholder>
                <w:temporary/>
                <w:showingPlcHdr/>
              </w:sdtPr>
              <w:sdtEndPr/>
              <w:sdtContent>
                <w:r w:rsidR="007B7370" w:rsidRPr="007B7370">
                  <w:rPr>
                    <w:b/>
                    <w:sz w:val="21"/>
                    <w:szCs w:val="21"/>
                  </w:rPr>
                  <w:t>Thursday</w:t>
                </w:r>
              </w:sdtContent>
            </w:sdt>
          </w:p>
        </w:tc>
        <w:tc>
          <w:tcPr>
            <w:tcW w:w="686" w:type="pct"/>
            <w:tcBorders>
              <w:bottom w:val="single" w:sz="4" w:space="0" w:color="BFBFBF" w:themeColor="background1" w:themeShade="BF"/>
            </w:tcBorders>
            <w:shd w:val="clear" w:color="auto" w:fill="FFFFFF" w:themeFill="background1"/>
          </w:tcPr>
          <w:p w14:paraId="1EA72C4D" w14:textId="77777777" w:rsidR="007B7370" w:rsidRPr="007B7370" w:rsidRDefault="005450BF" w:rsidP="007B7370">
            <w:pPr>
              <w:pStyle w:val="Default"/>
              <w:rPr>
                <w:b/>
                <w:sz w:val="21"/>
                <w:szCs w:val="21"/>
              </w:rPr>
            </w:pPr>
            <w:sdt>
              <w:sdtPr>
                <w:rPr>
                  <w:b/>
                  <w:sz w:val="21"/>
                  <w:szCs w:val="21"/>
                </w:rPr>
                <w:id w:val="-65336403"/>
                <w:placeholder>
                  <w:docPart w:val="3CBFA4CCF87D48F3A8A71360196BD5EF"/>
                </w:placeholder>
                <w:temporary/>
                <w:showingPlcHdr/>
              </w:sdtPr>
              <w:sdtEndPr/>
              <w:sdtContent>
                <w:r w:rsidR="007B7370" w:rsidRPr="007B7370">
                  <w:rPr>
                    <w:b/>
                    <w:sz w:val="21"/>
                    <w:szCs w:val="21"/>
                  </w:rPr>
                  <w:t>Friday</w:t>
                </w:r>
              </w:sdtContent>
            </w:sdt>
          </w:p>
        </w:tc>
        <w:tc>
          <w:tcPr>
            <w:tcW w:w="705" w:type="pct"/>
            <w:gridSpan w:val="2"/>
            <w:tcBorders>
              <w:bottom w:val="single" w:sz="4" w:space="0" w:color="BFBFBF" w:themeColor="background1" w:themeShade="BF"/>
            </w:tcBorders>
            <w:shd w:val="clear" w:color="auto" w:fill="FFFFFF" w:themeFill="background1"/>
          </w:tcPr>
          <w:p w14:paraId="0E5B3CE6" w14:textId="77777777" w:rsidR="007B7370" w:rsidRPr="007B7370" w:rsidRDefault="005450BF" w:rsidP="007B7370">
            <w:pPr>
              <w:pStyle w:val="Default"/>
              <w:rPr>
                <w:b/>
                <w:sz w:val="21"/>
                <w:szCs w:val="21"/>
              </w:rPr>
            </w:pPr>
            <w:sdt>
              <w:sdtPr>
                <w:rPr>
                  <w:b/>
                  <w:sz w:val="21"/>
                  <w:szCs w:val="21"/>
                </w:rPr>
                <w:id w:val="825547652"/>
                <w:placeholder>
                  <w:docPart w:val="6E424E289DA1418FB5039238AC7BB2E5"/>
                </w:placeholder>
                <w:temporary/>
                <w:showingPlcHdr/>
              </w:sdtPr>
              <w:sdtEndPr/>
              <w:sdtContent>
                <w:r w:rsidR="007B7370" w:rsidRPr="007B7370">
                  <w:rPr>
                    <w:b/>
                    <w:sz w:val="21"/>
                    <w:szCs w:val="21"/>
                  </w:rPr>
                  <w:t>Saturday</w:t>
                </w:r>
              </w:sdtContent>
            </w:sdt>
          </w:p>
        </w:tc>
      </w:tr>
      <w:tr w:rsidR="00BF20C0" w:rsidRPr="003C0D61" w14:paraId="45B29195"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hRule="exact" w:val="2395"/>
        </w:trPr>
        <w:tc>
          <w:tcPr>
            <w:tcW w:w="763" w:type="pct"/>
            <w:tcBorders>
              <w:top w:val="nil"/>
              <w:bottom w:val="single" w:sz="4" w:space="0" w:color="BFBFBF" w:themeColor="background1" w:themeShade="BF"/>
            </w:tcBorders>
            <w:shd w:val="clear" w:color="auto" w:fill="E7E6E6" w:themeFill="background2"/>
          </w:tcPr>
          <w:p w14:paraId="3418024A" w14:textId="77777777" w:rsidR="00BF20C0" w:rsidRPr="007B7370" w:rsidRDefault="00BF20C0" w:rsidP="00BF20C0">
            <w:pPr>
              <w:pStyle w:val="Default"/>
              <w:rPr>
                <w:sz w:val="21"/>
                <w:szCs w:val="21"/>
              </w:rPr>
            </w:pPr>
          </w:p>
        </w:tc>
        <w:tc>
          <w:tcPr>
            <w:tcW w:w="781" w:type="pct"/>
            <w:tcBorders>
              <w:top w:val="nil"/>
              <w:bottom w:val="single" w:sz="4" w:space="0" w:color="BFBFBF" w:themeColor="background1" w:themeShade="BF"/>
            </w:tcBorders>
            <w:shd w:val="clear" w:color="auto" w:fill="E7E6E6" w:themeFill="background2"/>
          </w:tcPr>
          <w:p w14:paraId="181C96A5" w14:textId="77777777" w:rsidR="00BF20C0" w:rsidRPr="007B7370" w:rsidRDefault="00BF20C0" w:rsidP="00BF20C0">
            <w:pPr>
              <w:pStyle w:val="Default"/>
              <w:rPr>
                <w:sz w:val="21"/>
                <w:szCs w:val="21"/>
              </w:rPr>
            </w:pPr>
            <w:r w:rsidRPr="007B7370">
              <w:rPr>
                <w:sz w:val="21"/>
                <w:szCs w:val="21"/>
              </w:rPr>
              <w:t>Orientation -</w:t>
            </w:r>
            <w:r w:rsidRPr="007B7370">
              <w:rPr>
                <w:b/>
                <w:sz w:val="21"/>
                <w:szCs w:val="21"/>
              </w:rPr>
              <w:t>Week 1</w:t>
            </w:r>
            <w:r w:rsidRPr="007B7370">
              <w:rPr>
                <w:sz w:val="21"/>
                <w:szCs w:val="21"/>
              </w:rPr>
              <w:t xml:space="preserve"> </w:t>
            </w:r>
          </w:p>
          <w:p w14:paraId="1BCBEF8A" w14:textId="77777777" w:rsidR="00BF20C0" w:rsidRPr="007B7370" w:rsidRDefault="00BF20C0" w:rsidP="00BF20C0">
            <w:pPr>
              <w:pStyle w:val="Default"/>
              <w:rPr>
                <w:sz w:val="21"/>
                <w:szCs w:val="21"/>
              </w:rPr>
            </w:pPr>
            <w:r w:rsidRPr="007B7370">
              <w:rPr>
                <w:sz w:val="21"/>
                <w:szCs w:val="21"/>
              </w:rPr>
              <w:t xml:space="preserve">Begin online chapters 1, 2, 12 a and Hand in Hand Modules  </w:t>
            </w:r>
          </w:p>
          <w:p w14:paraId="79B1526D" w14:textId="77777777" w:rsidR="00BF20C0" w:rsidRPr="007B7370" w:rsidRDefault="00BF20C0" w:rsidP="00BF20C0">
            <w:pPr>
              <w:pStyle w:val="Default"/>
              <w:rPr>
                <w:i/>
                <w:sz w:val="21"/>
                <w:szCs w:val="21"/>
              </w:rPr>
            </w:pPr>
            <w:r w:rsidRPr="007B7370">
              <w:rPr>
                <w:i/>
                <w:sz w:val="21"/>
                <w:szCs w:val="21"/>
              </w:rPr>
              <w:t>Min. 6 hrs</w:t>
            </w:r>
          </w:p>
        </w:tc>
        <w:tc>
          <w:tcPr>
            <w:tcW w:w="635" w:type="pct"/>
            <w:tcBorders>
              <w:top w:val="nil"/>
              <w:bottom w:val="single" w:sz="4" w:space="0" w:color="BFBFBF" w:themeColor="background1" w:themeShade="BF"/>
            </w:tcBorders>
            <w:shd w:val="clear" w:color="auto" w:fill="E7E6E6" w:themeFill="background2"/>
          </w:tcPr>
          <w:p w14:paraId="22B422E0" w14:textId="77777777" w:rsidR="00BF20C0" w:rsidRPr="007B7370" w:rsidRDefault="00BF20C0" w:rsidP="00BF20C0">
            <w:pPr>
              <w:pStyle w:val="Default"/>
              <w:rPr>
                <w:sz w:val="21"/>
                <w:szCs w:val="21"/>
              </w:rPr>
            </w:pPr>
          </w:p>
        </w:tc>
        <w:tc>
          <w:tcPr>
            <w:tcW w:w="744" w:type="pct"/>
            <w:tcBorders>
              <w:top w:val="nil"/>
              <w:bottom w:val="single" w:sz="4" w:space="0" w:color="BFBFBF" w:themeColor="background1" w:themeShade="BF"/>
            </w:tcBorders>
            <w:shd w:val="clear" w:color="auto" w:fill="E7E6E6" w:themeFill="background2"/>
          </w:tcPr>
          <w:p w14:paraId="73AAA7D7" w14:textId="77777777" w:rsidR="00BF20C0" w:rsidRPr="007B7370" w:rsidRDefault="00BF20C0" w:rsidP="00BF20C0">
            <w:pPr>
              <w:pStyle w:val="Default"/>
              <w:rPr>
                <w:sz w:val="21"/>
                <w:szCs w:val="21"/>
              </w:rPr>
            </w:pPr>
          </w:p>
        </w:tc>
        <w:tc>
          <w:tcPr>
            <w:tcW w:w="686" w:type="pct"/>
            <w:tcBorders>
              <w:bottom w:val="nil"/>
            </w:tcBorders>
            <w:shd w:val="clear" w:color="auto" w:fill="E7E6E6" w:themeFill="background2"/>
          </w:tcPr>
          <w:p w14:paraId="6E112C51" w14:textId="77777777" w:rsidR="00BF20C0" w:rsidRPr="003C0D61" w:rsidRDefault="00BF20C0" w:rsidP="00BF20C0">
            <w:pPr>
              <w:pStyle w:val="Default"/>
              <w:rPr>
                <w:sz w:val="21"/>
                <w:szCs w:val="21"/>
              </w:rPr>
            </w:pPr>
            <w:r w:rsidRPr="003C0D61">
              <w:rPr>
                <w:sz w:val="21"/>
                <w:szCs w:val="21"/>
              </w:rPr>
              <w:t>Clinical Instruction</w:t>
            </w:r>
          </w:p>
          <w:p w14:paraId="23DE00AF" w14:textId="02FA4438"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16CD0AB9" w14:textId="2D0788AC" w:rsidR="00BF20C0" w:rsidRPr="003C0D61" w:rsidRDefault="00BF20C0" w:rsidP="00BF20C0">
            <w:pPr>
              <w:pStyle w:val="Default"/>
              <w:rPr>
                <w:sz w:val="21"/>
                <w:szCs w:val="21"/>
              </w:rPr>
            </w:pPr>
            <w:r>
              <w:rPr>
                <w:sz w:val="21"/>
                <w:szCs w:val="21"/>
              </w:rPr>
              <w:t>4.5</w:t>
            </w:r>
            <w:r w:rsidRPr="003C0D61">
              <w:rPr>
                <w:sz w:val="21"/>
                <w:szCs w:val="21"/>
              </w:rPr>
              <w:t xml:space="preserve"> hrs.</w:t>
            </w:r>
          </w:p>
          <w:p w14:paraId="64BE5C9B" w14:textId="77777777" w:rsidR="00BF20C0" w:rsidRPr="007B7370" w:rsidRDefault="00BF20C0" w:rsidP="00BF20C0">
            <w:pPr>
              <w:pStyle w:val="Default"/>
              <w:rPr>
                <w:sz w:val="21"/>
                <w:szCs w:val="21"/>
              </w:rPr>
            </w:pPr>
            <w:r w:rsidRPr="003C0D61">
              <w:rPr>
                <w:color w:val="FF0000"/>
                <w:sz w:val="21"/>
                <w:szCs w:val="21"/>
              </w:rPr>
              <w:t>RCPs Covered:</w:t>
            </w:r>
          </w:p>
        </w:tc>
        <w:tc>
          <w:tcPr>
            <w:tcW w:w="686" w:type="pct"/>
            <w:tcBorders>
              <w:bottom w:val="nil"/>
            </w:tcBorders>
            <w:shd w:val="clear" w:color="auto" w:fill="E7E6E6" w:themeFill="background2"/>
          </w:tcPr>
          <w:p w14:paraId="47702CA5" w14:textId="77777777" w:rsidR="00BF20C0" w:rsidRPr="003C0D61" w:rsidRDefault="00BF20C0" w:rsidP="00BF20C0">
            <w:pPr>
              <w:pStyle w:val="Default"/>
              <w:rPr>
                <w:sz w:val="21"/>
                <w:szCs w:val="21"/>
              </w:rPr>
            </w:pPr>
            <w:r w:rsidRPr="003C0D61">
              <w:rPr>
                <w:sz w:val="21"/>
                <w:szCs w:val="21"/>
              </w:rPr>
              <w:t>Clinical Instruction</w:t>
            </w:r>
          </w:p>
          <w:p w14:paraId="356D92EE"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47AA77E5"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6C46167A" w14:textId="71C6784F" w:rsidR="00BF20C0" w:rsidRPr="007B7370" w:rsidRDefault="00BF20C0" w:rsidP="00BF20C0">
            <w:pPr>
              <w:pStyle w:val="Default"/>
              <w:rPr>
                <w:sz w:val="21"/>
                <w:szCs w:val="21"/>
              </w:rPr>
            </w:pPr>
            <w:r w:rsidRPr="003C0D61">
              <w:rPr>
                <w:color w:val="FF0000"/>
                <w:sz w:val="21"/>
                <w:szCs w:val="21"/>
              </w:rPr>
              <w:t>RCPs Covered:</w:t>
            </w:r>
          </w:p>
        </w:tc>
        <w:tc>
          <w:tcPr>
            <w:tcW w:w="705" w:type="pct"/>
            <w:gridSpan w:val="2"/>
            <w:tcBorders>
              <w:top w:val="nil"/>
              <w:bottom w:val="single" w:sz="4" w:space="0" w:color="BFBFBF" w:themeColor="background1" w:themeShade="BF"/>
            </w:tcBorders>
            <w:shd w:val="clear" w:color="auto" w:fill="E7E6E6" w:themeFill="background2"/>
          </w:tcPr>
          <w:p w14:paraId="57D9482B" w14:textId="77777777" w:rsidR="00BF20C0" w:rsidRPr="007B7370" w:rsidRDefault="00BF20C0" w:rsidP="00BF20C0">
            <w:pPr>
              <w:pStyle w:val="Default"/>
              <w:rPr>
                <w:sz w:val="21"/>
                <w:szCs w:val="21"/>
              </w:rPr>
            </w:pPr>
            <w:r w:rsidRPr="007B7370">
              <w:rPr>
                <w:sz w:val="21"/>
                <w:szCs w:val="21"/>
              </w:rPr>
              <w:t xml:space="preserve"> </w:t>
            </w:r>
          </w:p>
        </w:tc>
      </w:tr>
      <w:tr w:rsidR="00BF20C0" w:rsidRPr="003C0D61" w14:paraId="32A48800"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2510"/>
        </w:trPr>
        <w:tc>
          <w:tcPr>
            <w:tcW w:w="763" w:type="pct"/>
            <w:tcBorders>
              <w:bottom w:val="nil"/>
            </w:tcBorders>
          </w:tcPr>
          <w:p w14:paraId="6E87D38C" w14:textId="77777777" w:rsidR="00BF20C0" w:rsidRPr="007B7370" w:rsidRDefault="00BF20C0" w:rsidP="00BF20C0">
            <w:pPr>
              <w:pStyle w:val="Default"/>
              <w:rPr>
                <w:sz w:val="21"/>
                <w:szCs w:val="21"/>
              </w:rPr>
            </w:pPr>
            <w:r w:rsidRPr="007B7370">
              <w:rPr>
                <w:sz w:val="21"/>
                <w:szCs w:val="21"/>
              </w:rPr>
              <w:t xml:space="preserve">All assignments and tests for chapters 1, 2, 12a and Hand in Hand Modules                    </w:t>
            </w:r>
          </w:p>
          <w:p w14:paraId="6BCB9A91" w14:textId="77777777" w:rsidR="00BF20C0" w:rsidRPr="007B7370" w:rsidRDefault="00BF20C0" w:rsidP="00BF20C0">
            <w:pPr>
              <w:pStyle w:val="Default"/>
              <w:rPr>
                <w:sz w:val="21"/>
                <w:szCs w:val="21"/>
              </w:rPr>
            </w:pPr>
            <w:r w:rsidRPr="007B7370">
              <w:rPr>
                <w:b/>
                <w:sz w:val="21"/>
                <w:szCs w:val="21"/>
              </w:rPr>
              <w:t>Due by 11:59 pm</w:t>
            </w:r>
            <w:r w:rsidRPr="007B7370">
              <w:rPr>
                <w:sz w:val="21"/>
                <w:szCs w:val="21"/>
              </w:rPr>
              <w:t xml:space="preserve"> </w:t>
            </w:r>
          </w:p>
          <w:p w14:paraId="7CF59E7D" w14:textId="77777777" w:rsidR="00BF20C0" w:rsidRPr="007B7370" w:rsidRDefault="00BF20C0" w:rsidP="00BF20C0">
            <w:pPr>
              <w:pStyle w:val="Default"/>
              <w:rPr>
                <w:b/>
                <w:sz w:val="21"/>
                <w:szCs w:val="21"/>
              </w:rPr>
            </w:pPr>
          </w:p>
        </w:tc>
        <w:tc>
          <w:tcPr>
            <w:tcW w:w="781" w:type="pct"/>
            <w:tcBorders>
              <w:bottom w:val="nil"/>
            </w:tcBorders>
          </w:tcPr>
          <w:p w14:paraId="75CE1E50" w14:textId="77777777" w:rsidR="00BF20C0" w:rsidRPr="007B7370" w:rsidRDefault="00BF20C0" w:rsidP="00BF20C0">
            <w:pPr>
              <w:pStyle w:val="Default"/>
              <w:rPr>
                <w:b/>
                <w:sz w:val="21"/>
                <w:szCs w:val="21"/>
              </w:rPr>
            </w:pPr>
            <w:r w:rsidRPr="007B7370">
              <w:rPr>
                <w:b/>
                <w:sz w:val="21"/>
                <w:szCs w:val="21"/>
              </w:rPr>
              <w:t>Week 2</w:t>
            </w:r>
          </w:p>
          <w:p w14:paraId="7F6DDB78" w14:textId="77777777" w:rsidR="00BF20C0" w:rsidRPr="007B7370" w:rsidRDefault="00BF20C0" w:rsidP="00BF20C0">
            <w:pPr>
              <w:pStyle w:val="Default"/>
              <w:rPr>
                <w:sz w:val="21"/>
                <w:szCs w:val="21"/>
              </w:rPr>
            </w:pPr>
            <w:r w:rsidRPr="007B7370">
              <w:rPr>
                <w:sz w:val="21"/>
                <w:szCs w:val="21"/>
              </w:rPr>
              <w:t>Begin online chapters 3 &amp; 4</w:t>
            </w:r>
          </w:p>
          <w:p w14:paraId="348986E7" w14:textId="77777777" w:rsidR="00BF20C0" w:rsidRPr="007B7370" w:rsidRDefault="00BF20C0" w:rsidP="00BF20C0">
            <w:pPr>
              <w:pStyle w:val="Default"/>
              <w:rPr>
                <w:i/>
                <w:sz w:val="21"/>
                <w:szCs w:val="21"/>
              </w:rPr>
            </w:pPr>
            <w:r w:rsidRPr="007B7370">
              <w:rPr>
                <w:i/>
                <w:sz w:val="21"/>
                <w:szCs w:val="21"/>
              </w:rPr>
              <w:t>Min. 6 hrs</w:t>
            </w:r>
          </w:p>
        </w:tc>
        <w:tc>
          <w:tcPr>
            <w:tcW w:w="635" w:type="pct"/>
            <w:tcBorders>
              <w:bottom w:val="nil"/>
            </w:tcBorders>
          </w:tcPr>
          <w:p w14:paraId="1B090C95" w14:textId="77777777" w:rsidR="00BF20C0" w:rsidRPr="007B7370" w:rsidRDefault="00BF20C0" w:rsidP="00BF20C0">
            <w:pPr>
              <w:pStyle w:val="Default"/>
              <w:rPr>
                <w:sz w:val="21"/>
                <w:szCs w:val="21"/>
              </w:rPr>
            </w:pPr>
          </w:p>
        </w:tc>
        <w:tc>
          <w:tcPr>
            <w:tcW w:w="744" w:type="pct"/>
            <w:tcBorders>
              <w:bottom w:val="nil"/>
            </w:tcBorders>
          </w:tcPr>
          <w:p w14:paraId="4534809A" w14:textId="77777777" w:rsidR="00BF20C0" w:rsidRPr="007B7370" w:rsidRDefault="00BF20C0" w:rsidP="00BF20C0">
            <w:pPr>
              <w:pStyle w:val="Default"/>
              <w:rPr>
                <w:sz w:val="21"/>
                <w:szCs w:val="21"/>
              </w:rPr>
            </w:pPr>
          </w:p>
        </w:tc>
        <w:tc>
          <w:tcPr>
            <w:tcW w:w="686" w:type="pct"/>
            <w:tcBorders>
              <w:bottom w:val="nil"/>
            </w:tcBorders>
            <w:shd w:val="clear" w:color="auto" w:fill="E7E6E6" w:themeFill="background2"/>
          </w:tcPr>
          <w:p w14:paraId="644697C0" w14:textId="77777777" w:rsidR="00BF20C0" w:rsidRPr="003C0D61" w:rsidRDefault="00BF20C0" w:rsidP="00BF20C0">
            <w:pPr>
              <w:pStyle w:val="Default"/>
              <w:rPr>
                <w:sz w:val="21"/>
                <w:szCs w:val="21"/>
              </w:rPr>
            </w:pPr>
            <w:r w:rsidRPr="003C0D61">
              <w:rPr>
                <w:sz w:val="21"/>
                <w:szCs w:val="21"/>
              </w:rPr>
              <w:t>Clinical Instruction</w:t>
            </w:r>
          </w:p>
          <w:p w14:paraId="0338A00F"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2E6103DE"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0232910C" w14:textId="5ADE19C4" w:rsidR="00BF20C0" w:rsidRPr="007B7370" w:rsidRDefault="00BF20C0" w:rsidP="00BF20C0">
            <w:pPr>
              <w:pStyle w:val="Default"/>
              <w:rPr>
                <w:sz w:val="21"/>
                <w:szCs w:val="21"/>
              </w:rPr>
            </w:pPr>
            <w:r w:rsidRPr="003C0D61">
              <w:rPr>
                <w:color w:val="FF0000"/>
                <w:sz w:val="21"/>
                <w:szCs w:val="21"/>
              </w:rPr>
              <w:t>RCPs Covered:</w:t>
            </w:r>
          </w:p>
        </w:tc>
        <w:tc>
          <w:tcPr>
            <w:tcW w:w="686" w:type="pct"/>
            <w:tcBorders>
              <w:bottom w:val="nil"/>
            </w:tcBorders>
            <w:shd w:val="clear" w:color="auto" w:fill="E7E6E6" w:themeFill="background2"/>
          </w:tcPr>
          <w:p w14:paraId="36BA41C5" w14:textId="77777777" w:rsidR="00BF20C0" w:rsidRPr="003C0D61" w:rsidRDefault="00BF20C0" w:rsidP="00BF20C0">
            <w:pPr>
              <w:pStyle w:val="Default"/>
              <w:rPr>
                <w:sz w:val="21"/>
                <w:szCs w:val="21"/>
              </w:rPr>
            </w:pPr>
            <w:r w:rsidRPr="003C0D61">
              <w:rPr>
                <w:sz w:val="21"/>
                <w:szCs w:val="21"/>
              </w:rPr>
              <w:t>Clinical Instruction</w:t>
            </w:r>
          </w:p>
          <w:p w14:paraId="227A0074"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3D702C78"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6C65AD5D" w14:textId="1366D8A1" w:rsidR="00BF20C0" w:rsidRPr="007B7370" w:rsidRDefault="00BF20C0" w:rsidP="00BF20C0">
            <w:pPr>
              <w:pStyle w:val="Default"/>
              <w:rPr>
                <w:sz w:val="21"/>
                <w:szCs w:val="21"/>
              </w:rPr>
            </w:pPr>
            <w:r w:rsidRPr="003C0D61">
              <w:rPr>
                <w:color w:val="FF0000"/>
                <w:sz w:val="21"/>
                <w:szCs w:val="21"/>
              </w:rPr>
              <w:t>RCPs Covered:</w:t>
            </w:r>
          </w:p>
        </w:tc>
        <w:tc>
          <w:tcPr>
            <w:tcW w:w="705" w:type="pct"/>
            <w:gridSpan w:val="2"/>
            <w:tcBorders>
              <w:bottom w:val="nil"/>
            </w:tcBorders>
          </w:tcPr>
          <w:p w14:paraId="13B8C685" w14:textId="77777777" w:rsidR="00BF20C0" w:rsidRPr="007B7370" w:rsidRDefault="00BF20C0" w:rsidP="00BF20C0">
            <w:pPr>
              <w:pStyle w:val="Default"/>
              <w:rPr>
                <w:sz w:val="21"/>
                <w:szCs w:val="21"/>
              </w:rPr>
            </w:pPr>
          </w:p>
        </w:tc>
      </w:tr>
      <w:tr w:rsidR="00BF20C0" w:rsidRPr="003C0D61" w14:paraId="7111C5F2"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430"/>
        </w:trPr>
        <w:tc>
          <w:tcPr>
            <w:tcW w:w="763" w:type="pct"/>
            <w:tcBorders>
              <w:bottom w:val="nil"/>
            </w:tcBorders>
            <w:shd w:val="clear" w:color="auto" w:fill="E7E6E6" w:themeFill="background2"/>
          </w:tcPr>
          <w:p w14:paraId="6D023DDE" w14:textId="77777777" w:rsidR="00BF20C0" w:rsidRPr="007B7370" w:rsidRDefault="00BF20C0" w:rsidP="00BF20C0">
            <w:pPr>
              <w:pStyle w:val="Default"/>
              <w:rPr>
                <w:sz w:val="21"/>
                <w:szCs w:val="21"/>
              </w:rPr>
            </w:pPr>
            <w:r w:rsidRPr="007B7370">
              <w:rPr>
                <w:sz w:val="21"/>
                <w:szCs w:val="21"/>
              </w:rPr>
              <w:t>All assignments and tests for chapters 3 &amp; 4</w:t>
            </w:r>
          </w:p>
          <w:p w14:paraId="0A0C4DA3" w14:textId="77777777" w:rsidR="00BF20C0" w:rsidRPr="007B7370" w:rsidRDefault="00BF20C0" w:rsidP="00BF20C0">
            <w:pPr>
              <w:pStyle w:val="Default"/>
              <w:rPr>
                <w:b/>
                <w:sz w:val="21"/>
                <w:szCs w:val="21"/>
              </w:rPr>
            </w:pPr>
          </w:p>
          <w:p w14:paraId="150B0D8E" w14:textId="77777777" w:rsidR="00BF20C0" w:rsidRPr="007B7370" w:rsidRDefault="00BF20C0" w:rsidP="00BF20C0">
            <w:pPr>
              <w:pStyle w:val="Default"/>
              <w:rPr>
                <w:b/>
                <w:sz w:val="21"/>
                <w:szCs w:val="21"/>
              </w:rPr>
            </w:pPr>
            <w:r w:rsidRPr="007B7370">
              <w:rPr>
                <w:b/>
                <w:sz w:val="21"/>
                <w:szCs w:val="21"/>
              </w:rPr>
              <w:t>Due by 11:59 pm</w:t>
            </w:r>
          </w:p>
        </w:tc>
        <w:tc>
          <w:tcPr>
            <w:tcW w:w="781" w:type="pct"/>
            <w:tcBorders>
              <w:bottom w:val="nil"/>
            </w:tcBorders>
            <w:shd w:val="clear" w:color="auto" w:fill="E7E6E6" w:themeFill="background2"/>
          </w:tcPr>
          <w:p w14:paraId="6413C1EC" w14:textId="77777777" w:rsidR="00BF20C0" w:rsidRPr="007B7370" w:rsidRDefault="00BF20C0" w:rsidP="00BF20C0">
            <w:pPr>
              <w:pStyle w:val="Default"/>
              <w:rPr>
                <w:b/>
                <w:sz w:val="21"/>
                <w:szCs w:val="21"/>
              </w:rPr>
            </w:pPr>
            <w:r w:rsidRPr="007B7370">
              <w:rPr>
                <w:b/>
                <w:sz w:val="21"/>
                <w:szCs w:val="21"/>
              </w:rPr>
              <w:t>Week 3</w:t>
            </w:r>
          </w:p>
          <w:p w14:paraId="6503638F" w14:textId="77777777" w:rsidR="00BF20C0" w:rsidRPr="007B7370" w:rsidRDefault="00BF20C0" w:rsidP="00BF20C0">
            <w:pPr>
              <w:pStyle w:val="Default"/>
              <w:rPr>
                <w:sz w:val="21"/>
                <w:szCs w:val="21"/>
              </w:rPr>
            </w:pPr>
            <w:r w:rsidRPr="007B7370">
              <w:rPr>
                <w:sz w:val="21"/>
                <w:szCs w:val="21"/>
              </w:rPr>
              <w:t>Begin online chapters 5, 6, &amp; 7</w:t>
            </w:r>
          </w:p>
          <w:p w14:paraId="4E0F4335" w14:textId="77777777" w:rsidR="00BF20C0" w:rsidRPr="007B7370" w:rsidRDefault="00BF20C0" w:rsidP="00BF20C0">
            <w:pPr>
              <w:pStyle w:val="Default"/>
              <w:rPr>
                <w:i/>
                <w:sz w:val="21"/>
                <w:szCs w:val="21"/>
              </w:rPr>
            </w:pPr>
            <w:r w:rsidRPr="007B7370">
              <w:rPr>
                <w:i/>
                <w:sz w:val="21"/>
                <w:szCs w:val="21"/>
              </w:rPr>
              <w:t>Min. 6 hours</w:t>
            </w:r>
          </w:p>
        </w:tc>
        <w:tc>
          <w:tcPr>
            <w:tcW w:w="635" w:type="pct"/>
            <w:tcBorders>
              <w:bottom w:val="nil"/>
            </w:tcBorders>
            <w:shd w:val="clear" w:color="auto" w:fill="E7E6E6" w:themeFill="background2"/>
          </w:tcPr>
          <w:p w14:paraId="3A92356D" w14:textId="77777777" w:rsidR="00BF20C0" w:rsidRPr="007B7370" w:rsidRDefault="00BF20C0" w:rsidP="00BF20C0">
            <w:pPr>
              <w:pStyle w:val="Default"/>
              <w:rPr>
                <w:sz w:val="21"/>
                <w:szCs w:val="21"/>
              </w:rPr>
            </w:pPr>
          </w:p>
        </w:tc>
        <w:tc>
          <w:tcPr>
            <w:tcW w:w="744" w:type="pct"/>
            <w:tcBorders>
              <w:bottom w:val="nil"/>
            </w:tcBorders>
            <w:shd w:val="clear" w:color="auto" w:fill="E7E6E6" w:themeFill="background2"/>
          </w:tcPr>
          <w:p w14:paraId="16186307" w14:textId="77777777" w:rsidR="00BF20C0" w:rsidRPr="007B7370" w:rsidRDefault="00BF20C0" w:rsidP="00BF20C0">
            <w:pPr>
              <w:pStyle w:val="Default"/>
              <w:rPr>
                <w:sz w:val="21"/>
                <w:szCs w:val="21"/>
              </w:rPr>
            </w:pPr>
          </w:p>
        </w:tc>
        <w:tc>
          <w:tcPr>
            <w:tcW w:w="686" w:type="pct"/>
            <w:tcBorders>
              <w:bottom w:val="nil"/>
            </w:tcBorders>
            <w:shd w:val="clear" w:color="auto" w:fill="E7E6E6" w:themeFill="background2"/>
          </w:tcPr>
          <w:p w14:paraId="726ADDAC" w14:textId="77777777" w:rsidR="00BF20C0" w:rsidRPr="003C0D61" w:rsidRDefault="00BF20C0" w:rsidP="00BF20C0">
            <w:pPr>
              <w:pStyle w:val="Default"/>
              <w:rPr>
                <w:sz w:val="21"/>
                <w:szCs w:val="21"/>
              </w:rPr>
            </w:pPr>
            <w:r w:rsidRPr="003C0D61">
              <w:rPr>
                <w:sz w:val="21"/>
                <w:szCs w:val="21"/>
              </w:rPr>
              <w:t>Clinical Instruction</w:t>
            </w:r>
          </w:p>
          <w:p w14:paraId="08C70B1F"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57024CA6"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230E9316" w14:textId="0E43527A" w:rsidR="00BF20C0" w:rsidRPr="007B7370" w:rsidRDefault="00BF20C0" w:rsidP="00BF20C0">
            <w:pPr>
              <w:pStyle w:val="Default"/>
              <w:rPr>
                <w:sz w:val="21"/>
                <w:szCs w:val="21"/>
              </w:rPr>
            </w:pPr>
            <w:r w:rsidRPr="003C0D61">
              <w:rPr>
                <w:color w:val="FF0000"/>
                <w:sz w:val="21"/>
                <w:szCs w:val="21"/>
              </w:rPr>
              <w:t>RCPs Covered:</w:t>
            </w:r>
          </w:p>
        </w:tc>
        <w:tc>
          <w:tcPr>
            <w:tcW w:w="686" w:type="pct"/>
            <w:tcBorders>
              <w:bottom w:val="nil"/>
            </w:tcBorders>
            <w:shd w:val="clear" w:color="auto" w:fill="E7E6E6" w:themeFill="background2"/>
          </w:tcPr>
          <w:p w14:paraId="226D3C49" w14:textId="77777777" w:rsidR="00BF20C0" w:rsidRPr="003C0D61" w:rsidRDefault="00BF20C0" w:rsidP="00BF20C0">
            <w:pPr>
              <w:pStyle w:val="Default"/>
              <w:rPr>
                <w:sz w:val="21"/>
                <w:szCs w:val="21"/>
              </w:rPr>
            </w:pPr>
            <w:r w:rsidRPr="003C0D61">
              <w:rPr>
                <w:sz w:val="21"/>
                <w:szCs w:val="21"/>
              </w:rPr>
              <w:t>Clinical Instruction</w:t>
            </w:r>
          </w:p>
          <w:p w14:paraId="53AE7863"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674D4CD2"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10435885" w14:textId="1B8912D8" w:rsidR="00BF20C0" w:rsidRPr="007B7370" w:rsidRDefault="00BF20C0" w:rsidP="00BF20C0">
            <w:pPr>
              <w:pStyle w:val="Default"/>
              <w:rPr>
                <w:sz w:val="21"/>
                <w:szCs w:val="21"/>
              </w:rPr>
            </w:pPr>
            <w:r w:rsidRPr="003C0D61">
              <w:rPr>
                <w:color w:val="FF0000"/>
                <w:sz w:val="21"/>
                <w:szCs w:val="21"/>
              </w:rPr>
              <w:t>RCPs Covered:</w:t>
            </w:r>
          </w:p>
        </w:tc>
        <w:tc>
          <w:tcPr>
            <w:tcW w:w="705" w:type="pct"/>
            <w:gridSpan w:val="2"/>
            <w:tcBorders>
              <w:bottom w:val="nil"/>
            </w:tcBorders>
            <w:shd w:val="clear" w:color="auto" w:fill="E7E6E6" w:themeFill="background2"/>
          </w:tcPr>
          <w:p w14:paraId="02A78E7B" w14:textId="77777777" w:rsidR="00BF20C0" w:rsidRPr="007B7370" w:rsidRDefault="00BF20C0" w:rsidP="00BF20C0">
            <w:pPr>
              <w:pStyle w:val="Default"/>
              <w:rPr>
                <w:sz w:val="21"/>
                <w:szCs w:val="21"/>
              </w:rPr>
            </w:pPr>
          </w:p>
        </w:tc>
      </w:tr>
      <w:tr w:rsidR="00BF20C0" w:rsidRPr="003C0D61" w14:paraId="0965FE2C"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475"/>
        </w:trPr>
        <w:tc>
          <w:tcPr>
            <w:tcW w:w="763" w:type="pct"/>
            <w:tcBorders>
              <w:bottom w:val="nil"/>
            </w:tcBorders>
          </w:tcPr>
          <w:p w14:paraId="51E3B6C6" w14:textId="77777777" w:rsidR="00BF20C0" w:rsidRPr="007B7370" w:rsidRDefault="00BF20C0" w:rsidP="00BF20C0">
            <w:pPr>
              <w:pStyle w:val="Default"/>
              <w:rPr>
                <w:sz w:val="21"/>
                <w:szCs w:val="21"/>
              </w:rPr>
            </w:pPr>
            <w:r w:rsidRPr="007B7370">
              <w:rPr>
                <w:sz w:val="21"/>
                <w:szCs w:val="21"/>
              </w:rPr>
              <w:t>All assignments and tests for chapters 5, 6, &amp; 7</w:t>
            </w:r>
          </w:p>
          <w:p w14:paraId="27E79D07" w14:textId="77777777" w:rsidR="00BF20C0" w:rsidRPr="007B7370" w:rsidRDefault="00BF20C0" w:rsidP="00BF20C0">
            <w:pPr>
              <w:pStyle w:val="Default"/>
              <w:rPr>
                <w:b/>
                <w:sz w:val="21"/>
                <w:szCs w:val="21"/>
              </w:rPr>
            </w:pPr>
            <w:r w:rsidRPr="007B7370">
              <w:rPr>
                <w:b/>
                <w:sz w:val="21"/>
                <w:szCs w:val="21"/>
              </w:rPr>
              <w:t>Due by 11:59 pm</w:t>
            </w:r>
          </w:p>
        </w:tc>
        <w:tc>
          <w:tcPr>
            <w:tcW w:w="781" w:type="pct"/>
            <w:tcBorders>
              <w:bottom w:val="nil"/>
            </w:tcBorders>
          </w:tcPr>
          <w:p w14:paraId="7B7FD9E0" w14:textId="77777777" w:rsidR="00BF20C0" w:rsidRPr="007B7370" w:rsidRDefault="00BF20C0" w:rsidP="00BF20C0">
            <w:pPr>
              <w:pStyle w:val="Default"/>
              <w:rPr>
                <w:b/>
                <w:sz w:val="21"/>
                <w:szCs w:val="21"/>
              </w:rPr>
            </w:pPr>
            <w:r w:rsidRPr="007B7370">
              <w:rPr>
                <w:b/>
                <w:sz w:val="21"/>
                <w:szCs w:val="21"/>
              </w:rPr>
              <w:t>Week 4</w:t>
            </w:r>
          </w:p>
          <w:p w14:paraId="72D65963" w14:textId="77777777" w:rsidR="00BF20C0" w:rsidRPr="007B7370" w:rsidRDefault="00BF20C0" w:rsidP="00BF20C0">
            <w:pPr>
              <w:pStyle w:val="Default"/>
              <w:rPr>
                <w:sz w:val="21"/>
                <w:szCs w:val="21"/>
              </w:rPr>
            </w:pPr>
            <w:r w:rsidRPr="007B7370">
              <w:rPr>
                <w:sz w:val="21"/>
                <w:szCs w:val="21"/>
              </w:rPr>
              <w:t xml:space="preserve">Begin online chapters 8, 9, &amp; 10 </w:t>
            </w:r>
          </w:p>
          <w:p w14:paraId="24302447" w14:textId="77777777" w:rsidR="00BF20C0" w:rsidRPr="007B7370" w:rsidRDefault="00BF20C0" w:rsidP="00BF20C0">
            <w:pPr>
              <w:pStyle w:val="Default"/>
              <w:rPr>
                <w:i/>
                <w:sz w:val="21"/>
                <w:szCs w:val="21"/>
              </w:rPr>
            </w:pPr>
            <w:r w:rsidRPr="007B7370">
              <w:rPr>
                <w:i/>
                <w:sz w:val="21"/>
                <w:szCs w:val="21"/>
              </w:rPr>
              <w:t>Min. 6 hrs</w:t>
            </w:r>
          </w:p>
        </w:tc>
        <w:tc>
          <w:tcPr>
            <w:tcW w:w="635" w:type="pct"/>
            <w:tcBorders>
              <w:bottom w:val="nil"/>
            </w:tcBorders>
          </w:tcPr>
          <w:p w14:paraId="65EC6E44" w14:textId="77777777" w:rsidR="00BF20C0" w:rsidRPr="007B7370" w:rsidRDefault="00BF20C0" w:rsidP="00BF20C0">
            <w:pPr>
              <w:pStyle w:val="Default"/>
              <w:rPr>
                <w:sz w:val="21"/>
                <w:szCs w:val="21"/>
              </w:rPr>
            </w:pPr>
            <w:r w:rsidRPr="007B7370">
              <w:rPr>
                <w:sz w:val="21"/>
                <w:szCs w:val="21"/>
              </w:rPr>
              <w:fldChar w:fldCharType="begin"/>
            </w:r>
            <w:r w:rsidRPr="007B7370">
              <w:rPr>
                <w:sz w:val="21"/>
                <w:szCs w:val="21"/>
              </w:rPr>
              <w:instrText xml:space="preserve">IF </w:instrText>
            </w:r>
            <w:r w:rsidRPr="007B7370">
              <w:rPr>
                <w:sz w:val="21"/>
                <w:szCs w:val="21"/>
              </w:rPr>
              <w:fldChar w:fldCharType="begin"/>
            </w:r>
            <w:r w:rsidRPr="007B7370">
              <w:rPr>
                <w:sz w:val="21"/>
                <w:szCs w:val="21"/>
              </w:rPr>
              <w:instrText xml:space="preserve"> =B10</w:instrText>
            </w:r>
            <w:r w:rsidRPr="007B7370">
              <w:rPr>
                <w:sz w:val="21"/>
                <w:szCs w:val="21"/>
              </w:rPr>
              <w:fldChar w:fldCharType="separate"/>
            </w:r>
            <w:r w:rsidRPr="007B7370">
              <w:rPr>
                <w:sz w:val="21"/>
                <w:szCs w:val="21"/>
              </w:rPr>
              <w:instrText>26</w:instrText>
            </w:r>
            <w:r w:rsidRPr="007B7370">
              <w:rPr>
                <w:sz w:val="21"/>
                <w:szCs w:val="21"/>
              </w:rPr>
              <w:fldChar w:fldCharType="end"/>
            </w:r>
            <w:r w:rsidRPr="007B7370">
              <w:rPr>
                <w:sz w:val="21"/>
                <w:szCs w:val="21"/>
              </w:rPr>
              <w:instrText xml:space="preserve"> = 0,"" </w:instrText>
            </w:r>
            <w:r w:rsidRPr="007B7370">
              <w:rPr>
                <w:sz w:val="21"/>
                <w:szCs w:val="21"/>
              </w:rPr>
              <w:fldChar w:fldCharType="begin"/>
            </w:r>
            <w:r w:rsidRPr="007B7370">
              <w:rPr>
                <w:sz w:val="21"/>
                <w:szCs w:val="21"/>
              </w:rPr>
              <w:instrText xml:space="preserve"> IF </w:instrText>
            </w:r>
            <w:r w:rsidRPr="007B7370">
              <w:rPr>
                <w:sz w:val="21"/>
                <w:szCs w:val="21"/>
              </w:rPr>
              <w:fldChar w:fldCharType="begin"/>
            </w:r>
            <w:r w:rsidRPr="007B7370">
              <w:rPr>
                <w:sz w:val="21"/>
                <w:szCs w:val="21"/>
              </w:rPr>
              <w:instrText xml:space="preserve"> =B10 </w:instrText>
            </w:r>
            <w:r w:rsidRPr="007B7370">
              <w:rPr>
                <w:sz w:val="21"/>
                <w:szCs w:val="21"/>
              </w:rPr>
              <w:fldChar w:fldCharType="separate"/>
            </w:r>
            <w:r w:rsidRPr="007B7370">
              <w:rPr>
                <w:sz w:val="21"/>
                <w:szCs w:val="21"/>
              </w:rPr>
              <w:instrText>26</w:instrText>
            </w:r>
            <w:r w:rsidRPr="007B7370">
              <w:rPr>
                <w:sz w:val="21"/>
                <w:szCs w:val="21"/>
              </w:rPr>
              <w:fldChar w:fldCharType="end"/>
            </w:r>
            <w:r w:rsidRPr="007B7370">
              <w:rPr>
                <w:sz w:val="21"/>
                <w:szCs w:val="21"/>
              </w:rPr>
              <w:instrText xml:space="preserve">  &lt; </w:instrText>
            </w:r>
            <w:r w:rsidRPr="007B7370">
              <w:rPr>
                <w:sz w:val="21"/>
                <w:szCs w:val="21"/>
              </w:rPr>
              <w:fldChar w:fldCharType="begin"/>
            </w:r>
            <w:r w:rsidRPr="007B7370">
              <w:rPr>
                <w:sz w:val="21"/>
                <w:szCs w:val="21"/>
              </w:rPr>
              <w:instrText xml:space="preserve"> DocVariable MonthEnd \@ d </w:instrText>
            </w:r>
            <w:r w:rsidRPr="007B7370">
              <w:rPr>
                <w:sz w:val="21"/>
                <w:szCs w:val="21"/>
              </w:rPr>
              <w:fldChar w:fldCharType="separate"/>
            </w:r>
            <w:r w:rsidRPr="007B7370">
              <w:rPr>
                <w:sz w:val="21"/>
                <w:szCs w:val="21"/>
              </w:rPr>
              <w:instrText>31</w:instrText>
            </w:r>
            <w:r w:rsidRPr="007B7370">
              <w:rPr>
                <w:sz w:val="21"/>
                <w:szCs w:val="21"/>
              </w:rPr>
              <w:fldChar w:fldCharType="end"/>
            </w:r>
            <w:r w:rsidRPr="007B7370">
              <w:rPr>
                <w:sz w:val="21"/>
                <w:szCs w:val="21"/>
              </w:rPr>
              <w:instrText xml:space="preserve">  </w:instrText>
            </w:r>
            <w:r w:rsidRPr="007B7370">
              <w:rPr>
                <w:sz w:val="21"/>
                <w:szCs w:val="21"/>
              </w:rPr>
              <w:fldChar w:fldCharType="begin"/>
            </w:r>
            <w:r w:rsidRPr="007B7370">
              <w:rPr>
                <w:sz w:val="21"/>
                <w:szCs w:val="21"/>
              </w:rPr>
              <w:instrText xml:space="preserve"> =B10+1 </w:instrText>
            </w:r>
            <w:r w:rsidRPr="007B7370">
              <w:rPr>
                <w:sz w:val="21"/>
                <w:szCs w:val="21"/>
              </w:rPr>
              <w:fldChar w:fldCharType="separate"/>
            </w:r>
            <w:r w:rsidRPr="007B7370">
              <w:rPr>
                <w:sz w:val="21"/>
                <w:szCs w:val="21"/>
              </w:rPr>
              <w:instrText>27</w:instrText>
            </w:r>
            <w:r w:rsidRPr="007B7370">
              <w:rPr>
                <w:sz w:val="21"/>
                <w:szCs w:val="21"/>
              </w:rPr>
              <w:fldChar w:fldCharType="end"/>
            </w:r>
            <w:r w:rsidRPr="007B7370">
              <w:rPr>
                <w:sz w:val="21"/>
                <w:szCs w:val="21"/>
              </w:rPr>
              <w:instrText xml:space="preserve"> "" </w:instrText>
            </w:r>
            <w:r w:rsidRPr="007B7370">
              <w:rPr>
                <w:sz w:val="21"/>
                <w:szCs w:val="21"/>
              </w:rPr>
              <w:fldChar w:fldCharType="separate"/>
            </w:r>
            <w:r w:rsidRPr="007B7370">
              <w:rPr>
                <w:sz w:val="21"/>
                <w:szCs w:val="21"/>
              </w:rPr>
              <w:instrText>27</w:instrText>
            </w:r>
            <w:r w:rsidRPr="007B7370">
              <w:rPr>
                <w:sz w:val="21"/>
                <w:szCs w:val="21"/>
              </w:rPr>
              <w:fldChar w:fldCharType="end"/>
            </w:r>
            <w:r w:rsidRPr="007B7370">
              <w:rPr>
                <w:sz w:val="21"/>
                <w:szCs w:val="21"/>
              </w:rPr>
              <w:fldChar w:fldCharType="end"/>
            </w:r>
          </w:p>
        </w:tc>
        <w:tc>
          <w:tcPr>
            <w:tcW w:w="744" w:type="pct"/>
            <w:tcBorders>
              <w:bottom w:val="nil"/>
            </w:tcBorders>
          </w:tcPr>
          <w:p w14:paraId="3A4F0291" w14:textId="77777777" w:rsidR="00BF20C0" w:rsidRPr="007B7370" w:rsidRDefault="00BF20C0" w:rsidP="00BF20C0">
            <w:pPr>
              <w:pStyle w:val="Default"/>
              <w:rPr>
                <w:sz w:val="21"/>
                <w:szCs w:val="21"/>
              </w:rPr>
            </w:pPr>
          </w:p>
        </w:tc>
        <w:tc>
          <w:tcPr>
            <w:tcW w:w="686" w:type="pct"/>
            <w:tcBorders>
              <w:bottom w:val="nil"/>
            </w:tcBorders>
            <w:shd w:val="clear" w:color="auto" w:fill="E7E6E6" w:themeFill="background2"/>
          </w:tcPr>
          <w:p w14:paraId="2773FF8D" w14:textId="77777777" w:rsidR="00BF20C0" w:rsidRPr="003C0D61" w:rsidRDefault="00BF20C0" w:rsidP="00BF20C0">
            <w:pPr>
              <w:pStyle w:val="Default"/>
              <w:rPr>
                <w:sz w:val="21"/>
                <w:szCs w:val="21"/>
              </w:rPr>
            </w:pPr>
            <w:r w:rsidRPr="003C0D61">
              <w:rPr>
                <w:sz w:val="21"/>
                <w:szCs w:val="21"/>
              </w:rPr>
              <w:t>Clinical Instruction</w:t>
            </w:r>
          </w:p>
          <w:p w14:paraId="281F7F1E"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5B5C72E5"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15E26425" w14:textId="04B0A299" w:rsidR="00BF20C0" w:rsidRPr="007B7370" w:rsidRDefault="00BF20C0" w:rsidP="00BF20C0">
            <w:pPr>
              <w:pStyle w:val="Default"/>
              <w:rPr>
                <w:sz w:val="21"/>
                <w:szCs w:val="21"/>
              </w:rPr>
            </w:pPr>
            <w:r w:rsidRPr="003C0D61">
              <w:rPr>
                <w:color w:val="FF0000"/>
                <w:sz w:val="21"/>
                <w:szCs w:val="21"/>
              </w:rPr>
              <w:t>RCPs Covered:</w:t>
            </w:r>
          </w:p>
        </w:tc>
        <w:tc>
          <w:tcPr>
            <w:tcW w:w="686" w:type="pct"/>
            <w:tcBorders>
              <w:bottom w:val="nil"/>
            </w:tcBorders>
            <w:shd w:val="clear" w:color="auto" w:fill="E7E6E6" w:themeFill="background2"/>
          </w:tcPr>
          <w:p w14:paraId="3341565E" w14:textId="77777777" w:rsidR="00BF20C0" w:rsidRPr="003C0D61" w:rsidRDefault="00BF20C0" w:rsidP="00BF20C0">
            <w:pPr>
              <w:pStyle w:val="Default"/>
              <w:rPr>
                <w:sz w:val="21"/>
                <w:szCs w:val="21"/>
              </w:rPr>
            </w:pPr>
            <w:r w:rsidRPr="003C0D61">
              <w:rPr>
                <w:sz w:val="21"/>
                <w:szCs w:val="21"/>
              </w:rPr>
              <w:t>Clinical Instruction</w:t>
            </w:r>
          </w:p>
          <w:p w14:paraId="6C9B1974"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152C7805"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17BF9CD2" w14:textId="66051B7A" w:rsidR="00BF20C0" w:rsidRPr="007B7370" w:rsidRDefault="00BF20C0" w:rsidP="00BF20C0">
            <w:pPr>
              <w:pStyle w:val="Default"/>
              <w:rPr>
                <w:sz w:val="21"/>
                <w:szCs w:val="21"/>
              </w:rPr>
            </w:pPr>
            <w:r w:rsidRPr="003C0D61">
              <w:rPr>
                <w:color w:val="FF0000"/>
                <w:sz w:val="21"/>
                <w:szCs w:val="21"/>
              </w:rPr>
              <w:t>RCPs Covered:</w:t>
            </w:r>
          </w:p>
        </w:tc>
        <w:tc>
          <w:tcPr>
            <w:tcW w:w="705" w:type="pct"/>
            <w:gridSpan w:val="2"/>
            <w:tcBorders>
              <w:bottom w:val="nil"/>
            </w:tcBorders>
          </w:tcPr>
          <w:p w14:paraId="2CEFDFB5" w14:textId="77777777" w:rsidR="00BF20C0" w:rsidRPr="007B7370" w:rsidRDefault="00BF20C0" w:rsidP="00BF20C0">
            <w:pPr>
              <w:pStyle w:val="Default"/>
              <w:rPr>
                <w:sz w:val="21"/>
                <w:szCs w:val="21"/>
              </w:rPr>
            </w:pPr>
          </w:p>
        </w:tc>
      </w:tr>
      <w:tr w:rsidR="00BF20C0" w:rsidRPr="003C0D61" w14:paraId="5694ABFD"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475"/>
        </w:trPr>
        <w:tc>
          <w:tcPr>
            <w:tcW w:w="763" w:type="pct"/>
            <w:shd w:val="clear" w:color="auto" w:fill="E7E6E6" w:themeFill="background2"/>
          </w:tcPr>
          <w:p w14:paraId="28D4822D" w14:textId="77777777" w:rsidR="00BF20C0" w:rsidRPr="007B7370" w:rsidRDefault="00BF20C0" w:rsidP="00BF20C0">
            <w:pPr>
              <w:pStyle w:val="Default"/>
              <w:rPr>
                <w:sz w:val="21"/>
                <w:szCs w:val="21"/>
              </w:rPr>
            </w:pPr>
            <w:r w:rsidRPr="007B7370">
              <w:rPr>
                <w:sz w:val="21"/>
                <w:szCs w:val="21"/>
              </w:rPr>
              <w:t xml:space="preserve">All assignments and tests for chapters 8, 9, &amp; 10. </w:t>
            </w:r>
          </w:p>
          <w:p w14:paraId="7B92C7EB" w14:textId="77777777" w:rsidR="00BF20C0" w:rsidRPr="007B7370" w:rsidRDefault="00BF20C0" w:rsidP="00BF20C0">
            <w:pPr>
              <w:pStyle w:val="Default"/>
              <w:rPr>
                <w:sz w:val="21"/>
                <w:szCs w:val="21"/>
              </w:rPr>
            </w:pPr>
            <w:r w:rsidRPr="007B7370">
              <w:rPr>
                <w:b/>
                <w:sz w:val="21"/>
                <w:szCs w:val="21"/>
              </w:rPr>
              <w:t>Due by 11:59 a.m.</w:t>
            </w:r>
            <w:r w:rsidRPr="007B7370">
              <w:rPr>
                <w:sz w:val="21"/>
                <w:szCs w:val="21"/>
              </w:rPr>
              <w:fldChar w:fldCharType="begin"/>
            </w:r>
            <w:r w:rsidRPr="007B7370">
              <w:rPr>
                <w:sz w:val="21"/>
                <w:szCs w:val="21"/>
              </w:rPr>
              <w:instrText xml:space="preserve">IF </w:instrText>
            </w:r>
            <w:r w:rsidRPr="007B7370">
              <w:rPr>
                <w:sz w:val="21"/>
                <w:szCs w:val="21"/>
              </w:rPr>
              <w:fldChar w:fldCharType="begin"/>
            </w:r>
            <w:r w:rsidRPr="007B7370">
              <w:rPr>
                <w:sz w:val="21"/>
                <w:szCs w:val="21"/>
              </w:rPr>
              <w:instrText xml:space="preserve"> =G10</w:instrText>
            </w:r>
            <w:r w:rsidRPr="007B7370">
              <w:rPr>
                <w:sz w:val="21"/>
                <w:szCs w:val="21"/>
              </w:rPr>
              <w:fldChar w:fldCharType="separate"/>
            </w:r>
            <w:r w:rsidRPr="007B7370">
              <w:rPr>
                <w:sz w:val="21"/>
                <w:szCs w:val="21"/>
              </w:rPr>
              <w:instrText>31</w:instrText>
            </w:r>
            <w:r w:rsidRPr="007B7370">
              <w:rPr>
                <w:sz w:val="21"/>
                <w:szCs w:val="21"/>
              </w:rPr>
              <w:fldChar w:fldCharType="end"/>
            </w:r>
            <w:r w:rsidRPr="007B7370">
              <w:rPr>
                <w:sz w:val="21"/>
                <w:szCs w:val="21"/>
              </w:rPr>
              <w:instrText xml:space="preserve"> = 0,"" </w:instrText>
            </w:r>
            <w:r w:rsidRPr="007B7370">
              <w:rPr>
                <w:sz w:val="21"/>
                <w:szCs w:val="21"/>
              </w:rPr>
              <w:fldChar w:fldCharType="begin"/>
            </w:r>
            <w:r w:rsidRPr="007B7370">
              <w:rPr>
                <w:sz w:val="21"/>
                <w:szCs w:val="21"/>
              </w:rPr>
              <w:instrText xml:space="preserve"> IF </w:instrText>
            </w:r>
            <w:r w:rsidRPr="007B7370">
              <w:rPr>
                <w:sz w:val="21"/>
                <w:szCs w:val="21"/>
              </w:rPr>
              <w:fldChar w:fldCharType="begin"/>
            </w:r>
            <w:r w:rsidRPr="007B7370">
              <w:rPr>
                <w:sz w:val="21"/>
                <w:szCs w:val="21"/>
              </w:rPr>
              <w:instrText xml:space="preserve"> =G10 </w:instrText>
            </w:r>
            <w:r w:rsidRPr="007B7370">
              <w:rPr>
                <w:sz w:val="21"/>
                <w:szCs w:val="21"/>
              </w:rPr>
              <w:fldChar w:fldCharType="separate"/>
            </w:r>
            <w:r w:rsidRPr="007B7370">
              <w:rPr>
                <w:sz w:val="21"/>
                <w:szCs w:val="21"/>
              </w:rPr>
              <w:instrText>31</w:instrText>
            </w:r>
            <w:r w:rsidRPr="007B7370">
              <w:rPr>
                <w:sz w:val="21"/>
                <w:szCs w:val="21"/>
              </w:rPr>
              <w:fldChar w:fldCharType="end"/>
            </w:r>
            <w:r w:rsidRPr="007B7370">
              <w:rPr>
                <w:sz w:val="21"/>
                <w:szCs w:val="21"/>
              </w:rPr>
              <w:instrText xml:space="preserve">  &lt; </w:instrText>
            </w:r>
            <w:r w:rsidRPr="007B7370">
              <w:rPr>
                <w:sz w:val="21"/>
                <w:szCs w:val="21"/>
              </w:rPr>
              <w:fldChar w:fldCharType="begin"/>
            </w:r>
            <w:r w:rsidRPr="007B7370">
              <w:rPr>
                <w:sz w:val="21"/>
                <w:szCs w:val="21"/>
              </w:rPr>
              <w:instrText xml:space="preserve"> DocVariable MonthEnd \@ d </w:instrText>
            </w:r>
            <w:r w:rsidRPr="007B7370">
              <w:rPr>
                <w:sz w:val="21"/>
                <w:szCs w:val="21"/>
              </w:rPr>
              <w:fldChar w:fldCharType="separate"/>
            </w:r>
            <w:r w:rsidRPr="007B7370">
              <w:rPr>
                <w:sz w:val="21"/>
                <w:szCs w:val="21"/>
              </w:rPr>
              <w:instrText>31</w:instrText>
            </w:r>
            <w:r w:rsidRPr="007B7370">
              <w:rPr>
                <w:sz w:val="21"/>
                <w:szCs w:val="21"/>
              </w:rPr>
              <w:fldChar w:fldCharType="end"/>
            </w:r>
            <w:r w:rsidRPr="007B7370">
              <w:rPr>
                <w:sz w:val="21"/>
                <w:szCs w:val="21"/>
              </w:rPr>
              <w:instrText xml:space="preserve">  </w:instrText>
            </w:r>
            <w:r w:rsidRPr="007B7370">
              <w:rPr>
                <w:sz w:val="21"/>
                <w:szCs w:val="21"/>
              </w:rPr>
              <w:fldChar w:fldCharType="begin"/>
            </w:r>
            <w:r w:rsidRPr="007B7370">
              <w:rPr>
                <w:sz w:val="21"/>
                <w:szCs w:val="21"/>
              </w:rPr>
              <w:instrText xml:space="preserve"> =G10+1 </w:instrText>
            </w:r>
            <w:r w:rsidRPr="007B7370">
              <w:rPr>
                <w:sz w:val="21"/>
                <w:szCs w:val="21"/>
              </w:rPr>
              <w:fldChar w:fldCharType="separate"/>
            </w:r>
            <w:r w:rsidRPr="007B7370">
              <w:rPr>
                <w:sz w:val="21"/>
                <w:szCs w:val="21"/>
              </w:rPr>
              <w:instrText>31</w:instrText>
            </w:r>
            <w:r w:rsidRPr="007B7370">
              <w:rPr>
                <w:sz w:val="21"/>
                <w:szCs w:val="21"/>
              </w:rPr>
              <w:fldChar w:fldCharType="end"/>
            </w:r>
            <w:r w:rsidRPr="007B7370">
              <w:rPr>
                <w:sz w:val="21"/>
                <w:szCs w:val="21"/>
              </w:rPr>
              <w:instrText xml:space="preserve"> "" </w:instrText>
            </w:r>
            <w:r w:rsidRPr="007B7370">
              <w:rPr>
                <w:sz w:val="21"/>
                <w:szCs w:val="21"/>
              </w:rPr>
              <w:fldChar w:fldCharType="end"/>
            </w:r>
            <w:r w:rsidRPr="007B7370">
              <w:rPr>
                <w:sz w:val="21"/>
                <w:szCs w:val="21"/>
              </w:rPr>
              <w:fldChar w:fldCharType="end"/>
            </w:r>
          </w:p>
        </w:tc>
        <w:tc>
          <w:tcPr>
            <w:tcW w:w="781" w:type="pct"/>
            <w:shd w:val="clear" w:color="auto" w:fill="E7E6E6" w:themeFill="background2"/>
          </w:tcPr>
          <w:p w14:paraId="490C7ED4" w14:textId="77777777" w:rsidR="00BF20C0" w:rsidRPr="007B7370" w:rsidRDefault="00BF20C0" w:rsidP="00BF20C0">
            <w:pPr>
              <w:pStyle w:val="Default"/>
              <w:rPr>
                <w:b/>
                <w:sz w:val="21"/>
                <w:szCs w:val="21"/>
              </w:rPr>
            </w:pPr>
            <w:r w:rsidRPr="007B7370">
              <w:rPr>
                <w:b/>
                <w:sz w:val="21"/>
                <w:szCs w:val="21"/>
              </w:rPr>
              <w:t>Week 5</w:t>
            </w:r>
          </w:p>
          <w:p w14:paraId="7F6A599D" w14:textId="77777777" w:rsidR="00BF20C0" w:rsidRPr="007B7370" w:rsidRDefault="00BF20C0" w:rsidP="00BF20C0">
            <w:pPr>
              <w:pStyle w:val="Default"/>
              <w:rPr>
                <w:sz w:val="21"/>
                <w:szCs w:val="21"/>
              </w:rPr>
            </w:pPr>
            <w:r w:rsidRPr="007B7370">
              <w:rPr>
                <w:sz w:val="21"/>
                <w:szCs w:val="21"/>
              </w:rPr>
              <w:t>Begin online chapters 11 &amp; 12 and Final Exam</w:t>
            </w:r>
          </w:p>
          <w:p w14:paraId="2DFCCAA1" w14:textId="77777777" w:rsidR="00BF20C0" w:rsidRPr="007B7370" w:rsidRDefault="00BF20C0" w:rsidP="00BF20C0">
            <w:pPr>
              <w:pStyle w:val="Default"/>
              <w:rPr>
                <w:i/>
                <w:sz w:val="21"/>
                <w:szCs w:val="21"/>
              </w:rPr>
            </w:pPr>
            <w:r w:rsidRPr="007B7370">
              <w:rPr>
                <w:i/>
                <w:sz w:val="21"/>
                <w:szCs w:val="21"/>
              </w:rPr>
              <w:t>Min. 6 hrs</w:t>
            </w:r>
            <w:r w:rsidRPr="007B7370">
              <w:rPr>
                <w:i/>
                <w:sz w:val="21"/>
                <w:szCs w:val="21"/>
              </w:rPr>
              <w:fldChar w:fldCharType="begin"/>
            </w:r>
            <w:r w:rsidRPr="007B7370">
              <w:rPr>
                <w:i/>
                <w:sz w:val="21"/>
                <w:szCs w:val="21"/>
              </w:rPr>
              <w:instrText xml:space="preserve">IF </w:instrText>
            </w:r>
            <w:r w:rsidRPr="007B7370">
              <w:rPr>
                <w:i/>
                <w:sz w:val="21"/>
                <w:szCs w:val="21"/>
              </w:rPr>
              <w:fldChar w:fldCharType="begin"/>
            </w:r>
            <w:r w:rsidRPr="007B7370">
              <w:rPr>
                <w:i/>
                <w:sz w:val="21"/>
                <w:szCs w:val="21"/>
              </w:rPr>
              <w:instrText xml:space="preserve"> =A12</w:instrText>
            </w:r>
            <w:r w:rsidRPr="007B7370">
              <w:rPr>
                <w:i/>
                <w:sz w:val="21"/>
                <w:szCs w:val="21"/>
              </w:rPr>
              <w:fldChar w:fldCharType="separate"/>
            </w:r>
            <w:r w:rsidRPr="007B7370">
              <w:rPr>
                <w:i/>
                <w:sz w:val="21"/>
                <w:szCs w:val="21"/>
              </w:rPr>
              <w:instrText>0</w:instrText>
            </w:r>
            <w:r w:rsidRPr="007B7370">
              <w:rPr>
                <w:i/>
                <w:sz w:val="21"/>
                <w:szCs w:val="21"/>
              </w:rPr>
              <w:fldChar w:fldCharType="end"/>
            </w:r>
            <w:r w:rsidRPr="007B7370">
              <w:rPr>
                <w:i/>
                <w:sz w:val="21"/>
                <w:szCs w:val="21"/>
              </w:rPr>
              <w:instrText xml:space="preserve"> = 0,"" </w:instrText>
            </w:r>
            <w:r w:rsidRPr="007B7370">
              <w:rPr>
                <w:i/>
                <w:sz w:val="21"/>
                <w:szCs w:val="21"/>
              </w:rPr>
              <w:fldChar w:fldCharType="begin"/>
            </w:r>
            <w:r w:rsidRPr="007B7370">
              <w:rPr>
                <w:i/>
                <w:sz w:val="21"/>
                <w:szCs w:val="21"/>
              </w:rPr>
              <w:instrText xml:space="preserve"> IF </w:instrText>
            </w:r>
            <w:r w:rsidRPr="007B7370">
              <w:rPr>
                <w:i/>
                <w:sz w:val="21"/>
                <w:szCs w:val="21"/>
              </w:rPr>
              <w:fldChar w:fldCharType="begin"/>
            </w:r>
            <w:r w:rsidRPr="007B7370">
              <w:rPr>
                <w:i/>
                <w:sz w:val="21"/>
                <w:szCs w:val="21"/>
              </w:rPr>
              <w:instrText xml:space="preserve"> =A12 </w:instrText>
            </w:r>
            <w:r w:rsidRPr="007B7370">
              <w:rPr>
                <w:i/>
                <w:sz w:val="21"/>
                <w:szCs w:val="21"/>
              </w:rPr>
              <w:fldChar w:fldCharType="separate"/>
            </w:r>
            <w:r w:rsidRPr="007B7370">
              <w:rPr>
                <w:i/>
                <w:sz w:val="21"/>
                <w:szCs w:val="21"/>
              </w:rPr>
              <w:instrText>31</w:instrText>
            </w:r>
            <w:r w:rsidRPr="007B7370">
              <w:rPr>
                <w:i/>
                <w:sz w:val="21"/>
                <w:szCs w:val="21"/>
              </w:rPr>
              <w:fldChar w:fldCharType="end"/>
            </w:r>
            <w:r w:rsidRPr="007B7370">
              <w:rPr>
                <w:i/>
                <w:sz w:val="21"/>
                <w:szCs w:val="21"/>
              </w:rPr>
              <w:instrText xml:space="preserve">  &lt; </w:instrText>
            </w:r>
            <w:r w:rsidRPr="007B7370">
              <w:rPr>
                <w:i/>
                <w:sz w:val="21"/>
                <w:szCs w:val="21"/>
              </w:rPr>
              <w:fldChar w:fldCharType="begin"/>
            </w:r>
            <w:r w:rsidRPr="007B7370">
              <w:rPr>
                <w:i/>
                <w:sz w:val="21"/>
                <w:szCs w:val="21"/>
              </w:rPr>
              <w:instrText xml:space="preserve"> DocVariable MonthEnd \@ d </w:instrText>
            </w:r>
            <w:r w:rsidRPr="007B7370">
              <w:rPr>
                <w:i/>
                <w:sz w:val="21"/>
                <w:szCs w:val="21"/>
              </w:rPr>
              <w:fldChar w:fldCharType="separate"/>
            </w:r>
            <w:r w:rsidRPr="007B7370">
              <w:rPr>
                <w:i/>
                <w:sz w:val="21"/>
                <w:szCs w:val="21"/>
              </w:rPr>
              <w:instrText>31</w:instrText>
            </w:r>
            <w:r w:rsidRPr="007B7370">
              <w:rPr>
                <w:i/>
                <w:sz w:val="21"/>
                <w:szCs w:val="21"/>
              </w:rPr>
              <w:fldChar w:fldCharType="end"/>
            </w:r>
            <w:r w:rsidRPr="007B7370">
              <w:rPr>
                <w:i/>
                <w:sz w:val="21"/>
                <w:szCs w:val="21"/>
              </w:rPr>
              <w:instrText xml:space="preserve">  </w:instrText>
            </w:r>
            <w:r w:rsidRPr="007B7370">
              <w:rPr>
                <w:i/>
                <w:sz w:val="21"/>
                <w:szCs w:val="21"/>
              </w:rPr>
              <w:fldChar w:fldCharType="begin"/>
            </w:r>
            <w:r w:rsidRPr="007B7370">
              <w:rPr>
                <w:i/>
                <w:sz w:val="21"/>
                <w:szCs w:val="21"/>
              </w:rPr>
              <w:instrText xml:space="preserve"> =A12+1 </w:instrText>
            </w:r>
            <w:r w:rsidRPr="007B7370">
              <w:rPr>
                <w:i/>
                <w:sz w:val="21"/>
                <w:szCs w:val="21"/>
              </w:rPr>
              <w:fldChar w:fldCharType="separate"/>
            </w:r>
            <w:r w:rsidRPr="007B7370">
              <w:rPr>
                <w:i/>
                <w:sz w:val="21"/>
                <w:szCs w:val="21"/>
              </w:rPr>
              <w:instrText>31</w:instrText>
            </w:r>
            <w:r w:rsidRPr="007B7370">
              <w:rPr>
                <w:i/>
                <w:sz w:val="21"/>
                <w:szCs w:val="21"/>
              </w:rPr>
              <w:fldChar w:fldCharType="end"/>
            </w:r>
            <w:r w:rsidRPr="007B7370">
              <w:rPr>
                <w:i/>
                <w:sz w:val="21"/>
                <w:szCs w:val="21"/>
              </w:rPr>
              <w:instrText xml:space="preserve"> "" </w:instrText>
            </w:r>
            <w:r w:rsidRPr="007B7370">
              <w:rPr>
                <w:i/>
                <w:sz w:val="21"/>
                <w:szCs w:val="21"/>
              </w:rPr>
              <w:fldChar w:fldCharType="end"/>
            </w:r>
            <w:r w:rsidRPr="007B7370">
              <w:rPr>
                <w:i/>
                <w:sz w:val="21"/>
                <w:szCs w:val="21"/>
              </w:rPr>
              <w:fldChar w:fldCharType="end"/>
            </w:r>
          </w:p>
        </w:tc>
        <w:tc>
          <w:tcPr>
            <w:tcW w:w="635" w:type="pct"/>
            <w:shd w:val="clear" w:color="auto" w:fill="E7E6E6" w:themeFill="background2"/>
          </w:tcPr>
          <w:p w14:paraId="55F66039" w14:textId="77777777" w:rsidR="00BF20C0" w:rsidRPr="007B7370" w:rsidRDefault="00BF20C0" w:rsidP="00BF20C0">
            <w:pPr>
              <w:pStyle w:val="Default"/>
              <w:rPr>
                <w:sz w:val="21"/>
                <w:szCs w:val="21"/>
              </w:rPr>
            </w:pPr>
          </w:p>
        </w:tc>
        <w:tc>
          <w:tcPr>
            <w:tcW w:w="744" w:type="pct"/>
            <w:shd w:val="clear" w:color="auto" w:fill="E7E6E6" w:themeFill="background2"/>
          </w:tcPr>
          <w:p w14:paraId="67D64D76" w14:textId="77777777" w:rsidR="00BF20C0" w:rsidRPr="007B7370" w:rsidRDefault="00BF20C0" w:rsidP="00BF20C0">
            <w:pPr>
              <w:pStyle w:val="Default"/>
              <w:rPr>
                <w:sz w:val="21"/>
                <w:szCs w:val="21"/>
              </w:rPr>
            </w:pPr>
          </w:p>
        </w:tc>
        <w:tc>
          <w:tcPr>
            <w:tcW w:w="686" w:type="pct"/>
            <w:shd w:val="clear" w:color="auto" w:fill="E7E6E6" w:themeFill="background2"/>
          </w:tcPr>
          <w:p w14:paraId="40DB5B1F" w14:textId="77777777" w:rsidR="00BF20C0" w:rsidRPr="003C0D61" w:rsidRDefault="00BF20C0" w:rsidP="00BF20C0">
            <w:pPr>
              <w:pStyle w:val="Default"/>
              <w:rPr>
                <w:sz w:val="21"/>
                <w:szCs w:val="21"/>
              </w:rPr>
            </w:pPr>
            <w:r w:rsidRPr="003C0D61">
              <w:rPr>
                <w:sz w:val="21"/>
                <w:szCs w:val="21"/>
              </w:rPr>
              <w:t>Clinical Instruction</w:t>
            </w:r>
          </w:p>
          <w:p w14:paraId="3A438423"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4B30FE51"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281AB5E8" w14:textId="31994DD5" w:rsidR="00BF20C0" w:rsidRPr="007B7370" w:rsidRDefault="00BF20C0" w:rsidP="00BF20C0">
            <w:pPr>
              <w:pStyle w:val="Default"/>
              <w:rPr>
                <w:sz w:val="21"/>
                <w:szCs w:val="21"/>
              </w:rPr>
            </w:pPr>
            <w:r w:rsidRPr="003C0D61">
              <w:rPr>
                <w:color w:val="FF0000"/>
                <w:sz w:val="21"/>
                <w:szCs w:val="21"/>
              </w:rPr>
              <w:t>RCPs Covered:</w:t>
            </w:r>
          </w:p>
        </w:tc>
        <w:tc>
          <w:tcPr>
            <w:tcW w:w="686" w:type="pct"/>
            <w:shd w:val="clear" w:color="auto" w:fill="E7E6E6" w:themeFill="background2"/>
          </w:tcPr>
          <w:p w14:paraId="2E57E3D9" w14:textId="77777777" w:rsidR="00BF20C0" w:rsidRPr="003C0D61" w:rsidRDefault="00BF20C0" w:rsidP="00BF20C0">
            <w:pPr>
              <w:pStyle w:val="Default"/>
              <w:rPr>
                <w:sz w:val="21"/>
                <w:szCs w:val="21"/>
              </w:rPr>
            </w:pPr>
            <w:r w:rsidRPr="003C0D61">
              <w:rPr>
                <w:sz w:val="21"/>
                <w:szCs w:val="21"/>
              </w:rPr>
              <w:t>Clinical Instruction</w:t>
            </w:r>
          </w:p>
          <w:p w14:paraId="7CCCD884" w14:textId="77777777" w:rsidR="00BF20C0" w:rsidRPr="003C0D61" w:rsidRDefault="00BF20C0" w:rsidP="00BF20C0">
            <w:pPr>
              <w:pStyle w:val="Default"/>
              <w:rPr>
                <w:sz w:val="21"/>
                <w:szCs w:val="21"/>
              </w:rPr>
            </w:pPr>
            <w:r>
              <w:rPr>
                <w:sz w:val="21"/>
                <w:szCs w:val="21"/>
              </w:rPr>
              <w:t>9</w:t>
            </w:r>
            <w:r w:rsidRPr="003C0D61">
              <w:rPr>
                <w:sz w:val="21"/>
                <w:szCs w:val="21"/>
              </w:rPr>
              <w:t xml:space="preserve"> a.m. – </w:t>
            </w:r>
            <w:r>
              <w:rPr>
                <w:sz w:val="21"/>
                <w:szCs w:val="21"/>
              </w:rPr>
              <w:t xml:space="preserve">2:00 </w:t>
            </w:r>
            <w:r w:rsidRPr="003C0D61">
              <w:rPr>
                <w:sz w:val="21"/>
                <w:szCs w:val="21"/>
              </w:rPr>
              <w:t>p.m. (1/2 hour lunch)</w:t>
            </w:r>
          </w:p>
          <w:p w14:paraId="599B343E" w14:textId="77777777" w:rsidR="00BF20C0" w:rsidRPr="003C0D61" w:rsidRDefault="00BF20C0" w:rsidP="00BF20C0">
            <w:pPr>
              <w:pStyle w:val="Default"/>
              <w:rPr>
                <w:sz w:val="21"/>
                <w:szCs w:val="21"/>
              </w:rPr>
            </w:pPr>
            <w:r>
              <w:rPr>
                <w:sz w:val="21"/>
                <w:szCs w:val="21"/>
              </w:rPr>
              <w:t>4.5</w:t>
            </w:r>
            <w:r w:rsidRPr="003C0D61">
              <w:rPr>
                <w:sz w:val="21"/>
                <w:szCs w:val="21"/>
              </w:rPr>
              <w:t xml:space="preserve"> hrs.</w:t>
            </w:r>
          </w:p>
          <w:p w14:paraId="217CD26A" w14:textId="323004C4" w:rsidR="00BF20C0" w:rsidRPr="007B7370" w:rsidRDefault="00BF20C0" w:rsidP="00BF20C0">
            <w:pPr>
              <w:pStyle w:val="Default"/>
              <w:rPr>
                <w:sz w:val="21"/>
                <w:szCs w:val="21"/>
              </w:rPr>
            </w:pPr>
            <w:r w:rsidRPr="003C0D61">
              <w:rPr>
                <w:color w:val="FF0000"/>
                <w:sz w:val="21"/>
                <w:szCs w:val="21"/>
              </w:rPr>
              <w:t>RCPs Covered:</w:t>
            </w:r>
          </w:p>
        </w:tc>
        <w:tc>
          <w:tcPr>
            <w:tcW w:w="705" w:type="pct"/>
            <w:gridSpan w:val="2"/>
            <w:shd w:val="clear" w:color="auto" w:fill="E7E6E6" w:themeFill="background2"/>
          </w:tcPr>
          <w:p w14:paraId="4CA0F99C" w14:textId="77777777" w:rsidR="00BF20C0" w:rsidRPr="007B7370" w:rsidRDefault="00BF20C0" w:rsidP="00BF20C0">
            <w:pPr>
              <w:pStyle w:val="Default"/>
              <w:rPr>
                <w:sz w:val="21"/>
                <w:szCs w:val="21"/>
              </w:rPr>
            </w:pPr>
          </w:p>
        </w:tc>
      </w:tr>
      <w:tr w:rsidR="007B7370" w:rsidRPr="003C0D61" w14:paraId="5C011914" w14:textId="77777777" w:rsidTr="003C0D6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593"/>
        </w:trPr>
        <w:tc>
          <w:tcPr>
            <w:tcW w:w="763" w:type="pct"/>
            <w:tcBorders>
              <w:bottom w:val="nil"/>
            </w:tcBorders>
            <w:shd w:val="clear" w:color="auto" w:fill="E7E6E6" w:themeFill="background2"/>
          </w:tcPr>
          <w:p w14:paraId="2096EC58" w14:textId="77777777" w:rsidR="007B7370" w:rsidRPr="007B7370" w:rsidRDefault="007B7370" w:rsidP="007B7370">
            <w:pPr>
              <w:pStyle w:val="Default"/>
              <w:rPr>
                <w:sz w:val="21"/>
                <w:szCs w:val="21"/>
              </w:rPr>
            </w:pPr>
            <w:r w:rsidRPr="007B7370">
              <w:rPr>
                <w:sz w:val="21"/>
                <w:szCs w:val="21"/>
              </w:rPr>
              <w:t>Finish Chapters 11 &amp; 12 and Final Exam</w:t>
            </w:r>
          </w:p>
          <w:p w14:paraId="58F5A0DE" w14:textId="77777777" w:rsidR="007B7370" w:rsidRPr="007B7370" w:rsidRDefault="007B7370" w:rsidP="007B7370">
            <w:pPr>
              <w:pStyle w:val="Default"/>
              <w:rPr>
                <w:sz w:val="21"/>
                <w:szCs w:val="21"/>
              </w:rPr>
            </w:pPr>
          </w:p>
        </w:tc>
        <w:tc>
          <w:tcPr>
            <w:tcW w:w="781" w:type="pct"/>
            <w:tcBorders>
              <w:bottom w:val="nil"/>
            </w:tcBorders>
            <w:shd w:val="clear" w:color="auto" w:fill="E7E6E6" w:themeFill="background2"/>
          </w:tcPr>
          <w:p w14:paraId="622947A0" w14:textId="77777777" w:rsidR="007B7370" w:rsidRPr="007B7370" w:rsidRDefault="007B7370" w:rsidP="007B7370">
            <w:pPr>
              <w:pStyle w:val="Default"/>
              <w:rPr>
                <w:sz w:val="21"/>
                <w:szCs w:val="21"/>
              </w:rPr>
            </w:pPr>
          </w:p>
        </w:tc>
        <w:tc>
          <w:tcPr>
            <w:tcW w:w="635" w:type="pct"/>
            <w:tcBorders>
              <w:bottom w:val="nil"/>
            </w:tcBorders>
            <w:shd w:val="clear" w:color="auto" w:fill="E7E6E6" w:themeFill="background2"/>
          </w:tcPr>
          <w:p w14:paraId="64ADC34D" w14:textId="77777777" w:rsidR="007B7370" w:rsidRPr="007B7370" w:rsidRDefault="007B7370" w:rsidP="007B7370">
            <w:pPr>
              <w:pStyle w:val="Default"/>
              <w:rPr>
                <w:sz w:val="21"/>
                <w:szCs w:val="21"/>
              </w:rPr>
            </w:pPr>
          </w:p>
        </w:tc>
        <w:tc>
          <w:tcPr>
            <w:tcW w:w="744" w:type="pct"/>
            <w:tcBorders>
              <w:bottom w:val="nil"/>
            </w:tcBorders>
            <w:shd w:val="clear" w:color="auto" w:fill="E7E6E6" w:themeFill="background2"/>
          </w:tcPr>
          <w:p w14:paraId="792A5CAD" w14:textId="77777777" w:rsidR="007B7370" w:rsidRPr="007B7370" w:rsidRDefault="007B7370" w:rsidP="007B7370">
            <w:pPr>
              <w:pStyle w:val="Default"/>
              <w:rPr>
                <w:sz w:val="21"/>
                <w:szCs w:val="21"/>
              </w:rPr>
            </w:pPr>
          </w:p>
        </w:tc>
        <w:tc>
          <w:tcPr>
            <w:tcW w:w="686" w:type="pct"/>
            <w:tcBorders>
              <w:bottom w:val="nil"/>
            </w:tcBorders>
            <w:shd w:val="clear" w:color="auto" w:fill="E7E6E6" w:themeFill="background2"/>
          </w:tcPr>
          <w:p w14:paraId="693254C7" w14:textId="77777777" w:rsidR="007B7370" w:rsidRPr="007B7370" w:rsidRDefault="007B7370" w:rsidP="007B7370">
            <w:pPr>
              <w:pStyle w:val="Default"/>
              <w:rPr>
                <w:sz w:val="21"/>
                <w:szCs w:val="21"/>
              </w:rPr>
            </w:pPr>
          </w:p>
        </w:tc>
        <w:tc>
          <w:tcPr>
            <w:tcW w:w="686" w:type="pct"/>
            <w:tcBorders>
              <w:bottom w:val="nil"/>
            </w:tcBorders>
            <w:shd w:val="clear" w:color="auto" w:fill="E7E6E6" w:themeFill="background2"/>
          </w:tcPr>
          <w:p w14:paraId="4AEB40EA" w14:textId="77777777" w:rsidR="007B7370" w:rsidRPr="007B7370" w:rsidRDefault="007B7370" w:rsidP="007B7370">
            <w:pPr>
              <w:pStyle w:val="Default"/>
              <w:rPr>
                <w:sz w:val="21"/>
                <w:szCs w:val="21"/>
              </w:rPr>
            </w:pPr>
          </w:p>
        </w:tc>
        <w:tc>
          <w:tcPr>
            <w:tcW w:w="705" w:type="pct"/>
            <w:gridSpan w:val="2"/>
            <w:tcBorders>
              <w:bottom w:val="nil"/>
            </w:tcBorders>
            <w:shd w:val="clear" w:color="auto" w:fill="E7E6E6" w:themeFill="background2"/>
          </w:tcPr>
          <w:p w14:paraId="3E263D0E" w14:textId="77777777" w:rsidR="007B7370" w:rsidRPr="007B7370" w:rsidRDefault="007B7370" w:rsidP="007B7370">
            <w:pPr>
              <w:pStyle w:val="Default"/>
              <w:rPr>
                <w:sz w:val="21"/>
                <w:szCs w:val="21"/>
              </w:rPr>
            </w:pPr>
          </w:p>
        </w:tc>
      </w:tr>
    </w:tbl>
    <w:p w14:paraId="312BE9AF" w14:textId="6AFAF87B" w:rsidR="007B7370" w:rsidRDefault="007B7370" w:rsidP="007B7370">
      <w:pPr>
        <w:pStyle w:val="Default"/>
        <w:rPr>
          <w:sz w:val="21"/>
          <w:szCs w:val="21"/>
        </w:rPr>
      </w:pPr>
    </w:p>
    <w:p w14:paraId="391B6DA3" w14:textId="6C49CFDE" w:rsidR="00703C6B" w:rsidRDefault="00703C6B" w:rsidP="007B7370">
      <w:pPr>
        <w:pStyle w:val="Default"/>
        <w:rPr>
          <w:sz w:val="21"/>
          <w:szCs w:val="21"/>
        </w:rPr>
      </w:pPr>
    </w:p>
    <w:tbl>
      <w:tblPr>
        <w:tblW w:w="4991" w:type="pct"/>
        <w:tblBorders>
          <w:top w:val="single" w:sz="8" w:space="0" w:color="BFBFBF" w:themeColor="background1" w:themeShade="BF"/>
          <w:bottom w:val="single" w:sz="8" w:space="0" w:color="BFBFBF" w:themeColor="background1" w:themeShade="BF"/>
        </w:tblBorders>
        <w:tblCellMar>
          <w:left w:w="115" w:type="dxa"/>
          <w:right w:w="115" w:type="dxa"/>
        </w:tblCellMar>
        <w:tblLook w:val="0600" w:firstRow="0" w:lastRow="0" w:firstColumn="0" w:lastColumn="0" w:noHBand="1" w:noVBand="1"/>
        <w:tblCaption w:val="Layout table"/>
      </w:tblPr>
      <w:tblGrid>
        <w:gridCol w:w="1535"/>
        <w:gridCol w:w="1486"/>
        <w:gridCol w:w="1682"/>
        <w:gridCol w:w="1440"/>
        <w:gridCol w:w="1535"/>
        <w:gridCol w:w="1535"/>
        <w:gridCol w:w="1540"/>
        <w:gridCol w:w="28"/>
      </w:tblGrid>
      <w:tr w:rsidR="00703C6B" w:rsidRPr="00703C6B" w14:paraId="1C6D082C" w14:textId="77777777" w:rsidTr="00703C6B">
        <w:trPr>
          <w:gridAfter w:val="1"/>
          <w:wAfter w:w="13" w:type="pct"/>
          <w:trHeight w:hRule="exact" w:val="1370"/>
        </w:trPr>
        <w:tc>
          <w:tcPr>
            <w:tcW w:w="4987" w:type="pct"/>
            <w:gridSpan w:val="7"/>
            <w:tcBorders>
              <w:bottom w:val="single" w:sz="8" w:space="0" w:color="BFBFBF" w:themeColor="background1" w:themeShade="BF"/>
            </w:tcBorders>
          </w:tcPr>
          <w:p w14:paraId="1E77DE83" w14:textId="77777777" w:rsidR="00703C6B" w:rsidRPr="00703C6B" w:rsidRDefault="00703C6B" w:rsidP="00703C6B">
            <w:pPr>
              <w:pStyle w:val="Default"/>
              <w:rPr>
                <w:b/>
                <w:sz w:val="21"/>
                <w:szCs w:val="21"/>
              </w:rPr>
            </w:pPr>
            <w:r w:rsidRPr="00703C6B">
              <w:rPr>
                <w:b/>
                <w:sz w:val="21"/>
                <w:szCs w:val="21"/>
              </w:rPr>
              <w:t>XYZ Facility-Based Online/Blended Nurse Assistant Course</w:t>
            </w:r>
          </w:p>
          <w:p w14:paraId="77A01690" w14:textId="79FE03C1" w:rsidR="00703C6B" w:rsidRPr="00703C6B" w:rsidRDefault="00703C6B" w:rsidP="00703C6B">
            <w:pPr>
              <w:pStyle w:val="Default"/>
              <w:rPr>
                <w:b/>
                <w:sz w:val="21"/>
                <w:szCs w:val="21"/>
              </w:rPr>
            </w:pPr>
            <w:r w:rsidRPr="00703C6B">
              <w:rPr>
                <w:b/>
                <w:sz w:val="21"/>
                <w:szCs w:val="21"/>
              </w:rPr>
              <w:t xml:space="preserve">Sample 6-Week Calendar (Indiana requires 30 hours online/classroom instruction, </w:t>
            </w:r>
            <w:r w:rsidR="00BF20C0" w:rsidRPr="00BF20C0">
              <w:rPr>
                <w:b/>
                <w:color w:val="FF0000"/>
                <w:sz w:val="21"/>
                <w:szCs w:val="21"/>
              </w:rPr>
              <w:t>45</w:t>
            </w:r>
            <w:r w:rsidRPr="00BF20C0">
              <w:rPr>
                <w:b/>
                <w:color w:val="FF0000"/>
                <w:sz w:val="21"/>
                <w:szCs w:val="21"/>
              </w:rPr>
              <w:t xml:space="preserve"> </w:t>
            </w:r>
            <w:r w:rsidRPr="00703C6B">
              <w:rPr>
                <w:b/>
                <w:sz w:val="21"/>
                <w:szCs w:val="21"/>
              </w:rPr>
              <w:t>hours clinical training)</w:t>
            </w:r>
          </w:p>
          <w:p w14:paraId="538E7D62" w14:textId="77777777" w:rsidR="00703C6B" w:rsidRPr="00703C6B" w:rsidRDefault="00703C6B" w:rsidP="00703C6B">
            <w:pPr>
              <w:pStyle w:val="Default"/>
              <w:rPr>
                <w:sz w:val="20"/>
                <w:szCs w:val="20"/>
              </w:rPr>
            </w:pPr>
            <w:r w:rsidRPr="00703C6B">
              <w:rPr>
                <w:sz w:val="20"/>
                <w:szCs w:val="20"/>
              </w:rPr>
              <w:t>Online instruction uses the American Health Care Association’s</w:t>
            </w:r>
            <w:r w:rsidRPr="00703C6B">
              <w:rPr>
                <w:i/>
                <w:sz w:val="20"/>
                <w:szCs w:val="20"/>
              </w:rPr>
              <w:t xml:space="preserve"> How to be a Nurse Assistant 7</w:t>
            </w:r>
            <w:r w:rsidRPr="00703C6B">
              <w:rPr>
                <w:i/>
                <w:sz w:val="20"/>
                <w:szCs w:val="20"/>
                <w:vertAlign w:val="superscript"/>
              </w:rPr>
              <w:t>th</w:t>
            </w:r>
            <w:r w:rsidRPr="00703C6B">
              <w:rPr>
                <w:i/>
                <w:sz w:val="20"/>
                <w:szCs w:val="20"/>
              </w:rPr>
              <w:t xml:space="preserve"> Edition</w:t>
            </w:r>
            <w:r w:rsidRPr="00703C6B">
              <w:rPr>
                <w:sz w:val="20"/>
                <w:szCs w:val="20"/>
              </w:rPr>
              <w:t xml:space="preserve"> textbook and supplemental instruction from the ISDH curriculum standards. Clinical instruction incorporates the ISDH Resident Care Procedure Checklists.</w:t>
            </w:r>
          </w:p>
        </w:tc>
      </w:tr>
      <w:tr w:rsidR="00703C6B" w:rsidRPr="00703C6B" w14:paraId="4CA3E6DC"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sdt>
          <w:sdtPr>
            <w:rPr>
              <w:b/>
              <w:sz w:val="21"/>
              <w:szCs w:val="21"/>
            </w:rPr>
            <w:id w:val="-38584743"/>
            <w:placeholder>
              <w:docPart w:val="9CE42B86F74A4A8EA95DDAD899C43A58"/>
            </w:placeholder>
            <w:temporary/>
            <w:showingPlcHdr/>
          </w:sdtPr>
          <w:sdtEndPr/>
          <w:sdtContent>
            <w:tc>
              <w:tcPr>
                <w:tcW w:w="712" w:type="pct"/>
                <w:tcBorders>
                  <w:bottom w:val="single" w:sz="4" w:space="0" w:color="BFBFBF" w:themeColor="background1" w:themeShade="BF"/>
                </w:tcBorders>
                <w:shd w:val="clear" w:color="auto" w:fill="auto"/>
              </w:tcPr>
              <w:p w14:paraId="1DDF4538" w14:textId="77777777" w:rsidR="00703C6B" w:rsidRPr="00703C6B" w:rsidRDefault="00703C6B" w:rsidP="00703C6B">
                <w:pPr>
                  <w:pStyle w:val="Default"/>
                  <w:rPr>
                    <w:b/>
                    <w:sz w:val="21"/>
                    <w:szCs w:val="21"/>
                  </w:rPr>
                </w:pPr>
                <w:r w:rsidRPr="00703C6B">
                  <w:rPr>
                    <w:b/>
                    <w:sz w:val="21"/>
                    <w:szCs w:val="21"/>
                  </w:rPr>
                  <w:t>Sunday</w:t>
                </w:r>
              </w:p>
            </w:tc>
          </w:sdtContent>
        </w:sdt>
        <w:tc>
          <w:tcPr>
            <w:tcW w:w="689" w:type="pct"/>
            <w:tcBorders>
              <w:bottom w:val="single" w:sz="4" w:space="0" w:color="BFBFBF" w:themeColor="background1" w:themeShade="BF"/>
            </w:tcBorders>
            <w:shd w:val="clear" w:color="auto" w:fill="auto"/>
          </w:tcPr>
          <w:p w14:paraId="196F48E4" w14:textId="77777777" w:rsidR="00703C6B" w:rsidRPr="00703C6B" w:rsidRDefault="005450BF" w:rsidP="00703C6B">
            <w:pPr>
              <w:pStyle w:val="Default"/>
              <w:rPr>
                <w:b/>
                <w:sz w:val="21"/>
                <w:szCs w:val="21"/>
              </w:rPr>
            </w:pPr>
            <w:sdt>
              <w:sdtPr>
                <w:rPr>
                  <w:b/>
                  <w:sz w:val="21"/>
                  <w:szCs w:val="21"/>
                </w:rPr>
                <w:id w:val="810985090"/>
                <w:placeholder>
                  <w:docPart w:val="BB0901558E074D708B9B0539568E2371"/>
                </w:placeholder>
                <w:temporary/>
                <w:showingPlcHdr/>
              </w:sdtPr>
              <w:sdtEndPr/>
              <w:sdtContent>
                <w:r w:rsidR="00703C6B" w:rsidRPr="00703C6B">
                  <w:rPr>
                    <w:b/>
                    <w:sz w:val="21"/>
                    <w:szCs w:val="21"/>
                  </w:rPr>
                  <w:t>Monday</w:t>
                </w:r>
              </w:sdtContent>
            </w:sdt>
          </w:p>
        </w:tc>
        <w:tc>
          <w:tcPr>
            <w:tcW w:w="780" w:type="pct"/>
            <w:tcBorders>
              <w:bottom w:val="single" w:sz="4" w:space="0" w:color="BFBFBF" w:themeColor="background1" w:themeShade="BF"/>
            </w:tcBorders>
            <w:shd w:val="clear" w:color="auto" w:fill="auto"/>
          </w:tcPr>
          <w:p w14:paraId="5D4C1A9C" w14:textId="77777777" w:rsidR="00703C6B" w:rsidRPr="00703C6B" w:rsidRDefault="005450BF" w:rsidP="00703C6B">
            <w:pPr>
              <w:pStyle w:val="Default"/>
              <w:rPr>
                <w:b/>
                <w:sz w:val="21"/>
                <w:szCs w:val="21"/>
              </w:rPr>
            </w:pPr>
            <w:sdt>
              <w:sdtPr>
                <w:rPr>
                  <w:b/>
                  <w:sz w:val="21"/>
                  <w:szCs w:val="21"/>
                </w:rPr>
                <w:id w:val="580420050"/>
                <w:placeholder>
                  <w:docPart w:val="E1754612D84E4EF59298295061C7A6B8"/>
                </w:placeholder>
                <w:temporary/>
                <w:showingPlcHdr/>
              </w:sdtPr>
              <w:sdtEndPr/>
              <w:sdtContent>
                <w:r w:rsidR="00703C6B" w:rsidRPr="00703C6B">
                  <w:rPr>
                    <w:b/>
                    <w:sz w:val="21"/>
                    <w:szCs w:val="21"/>
                  </w:rPr>
                  <w:t>Tuesday</w:t>
                </w:r>
              </w:sdtContent>
            </w:sdt>
          </w:p>
        </w:tc>
        <w:tc>
          <w:tcPr>
            <w:tcW w:w="668" w:type="pct"/>
            <w:tcBorders>
              <w:bottom w:val="single" w:sz="4" w:space="0" w:color="BFBFBF" w:themeColor="background1" w:themeShade="BF"/>
            </w:tcBorders>
            <w:shd w:val="clear" w:color="auto" w:fill="auto"/>
          </w:tcPr>
          <w:p w14:paraId="4BA5ACF6" w14:textId="77777777" w:rsidR="00703C6B" w:rsidRPr="00703C6B" w:rsidRDefault="005450BF" w:rsidP="00703C6B">
            <w:pPr>
              <w:pStyle w:val="Default"/>
              <w:rPr>
                <w:b/>
                <w:sz w:val="21"/>
                <w:szCs w:val="21"/>
              </w:rPr>
            </w:pPr>
            <w:sdt>
              <w:sdtPr>
                <w:rPr>
                  <w:b/>
                  <w:sz w:val="21"/>
                  <w:szCs w:val="21"/>
                </w:rPr>
                <w:id w:val="-1294904446"/>
                <w:placeholder>
                  <w:docPart w:val="DCCD3026DA0D4A618CCE82F5154E86AC"/>
                </w:placeholder>
                <w:temporary/>
                <w:showingPlcHdr/>
              </w:sdtPr>
              <w:sdtEndPr/>
              <w:sdtContent>
                <w:r w:rsidR="00703C6B" w:rsidRPr="00703C6B">
                  <w:rPr>
                    <w:b/>
                    <w:sz w:val="21"/>
                    <w:szCs w:val="21"/>
                  </w:rPr>
                  <w:t>Wednesday</w:t>
                </w:r>
              </w:sdtContent>
            </w:sdt>
          </w:p>
        </w:tc>
        <w:tc>
          <w:tcPr>
            <w:tcW w:w="712" w:type="pct"/>
            <w:tcBorders>
              <w:bottom w:val="single" w:sz="4" w:space="0" w:color="BFBFBF" w:themeColor="background1" w:themeShade="BF"/>
            </w:tcBorders>
            <w:shd w:val="clear" w:color="auto" w:fill="auto"/>
          </w:tcPr>
          <w:p w14:paraId="2DE92E7D" w14:textId="77777777" w:rsidR="00703C6B" w:rsidRPr="00703C6B" w:rsidRDefault="005450BF" w:rsidP="00703C6B">
            <w:pPr>
              <w:pStyle w:val="Default"/>
              <w:rPr>
                <w:b/>
                <w:sz w:val="21"/>
                <w:szCs w:val="21"/>
              </w:rPr>
            </w:pPr>
            <w:sdt>
              <w:sdtPr>
                <w:rPr>
                  <w:b/>
                  <w:sz w:val="21"/>
                  <w:szCs w:val="21"/>
                </w:rPr>
                <w:id w:val="-183825848"/>
                <w:placeholder>
                  <w:docPart w:val="3CB1A92AB8BA4CC19970FFF0833DCC00"/>
                </w:placeholder>
                <w:temporary/>
                <w:showingPlcHdr/>
              </w:sdtPr>
              <w:sdtEndPr/>
              <w:sdtContent>
                <w:r w:rsidR="00703C6B" w:rsidRPr="00703C6B">
                  <w:rPr>
                    <w:b/>
                    <w:sz w:val="21"/>
                    <w:szCs w:val="21"/>
                  </w:rPr>
                  <w:t>Thursday</w:t>
                </w:r>
              </w:sdtContent>
            </w:sdt>
          </w:p>
        </w:tc>
        <w:tc>
          <w:tcPr>
            <w:tcW w:w="712" w:type="pct"/>
            <w:tcBorders>
              <w:bottom w:val="single" w:sz="4" w:space="0" w:color="BFBFBF" w:themeColor="background1" w:themeShade="BF"/>
            </w:tcBorders>
            <w:shd w:val="clear" w:color="auto" w:fill="auto"/>
          </w:tcPr>
          <w:p w14:paraId="65A93212" w14:textId="77777777" w:rsidR="00703C6B" w:rsidRPr="00703C6B" w:rsidRDefault="005450BF" w:rsidP="00703C6B">
            <w:pPr>
              <w:pStyle w:val="Default"/>
              <w:rPr>
                <w:b/>
                <w:sz w:val="21"/>
                <w:szCs w:val="21"/>
              </w:rPr>
            </w:pPr>
            <w:sdt>
              <w:sdtPr>
                <w:rPr>
                  <w:b/>
                  <w:sz w:val="21"/>
                  <w:szCs w:val="21"/>
                </w:rPr>
                <w:id w:val="-1314483890"/>
                <w:placeholder>
                  <w:docPart w:val="224B5090882D4336AFD3ECFC28793DC1"/>
                </w:placeholder>
                <w:temporary/>
                <w:showingPlcHdr/>
              </w:sdtPr>
              <w:sdtEndPr/>
              <w:sdtContent>
                <w:r w:rsidR="00703C6B" w:rsidRPr="00703C6B">
                  <w:rPr>
                    <w:b/>
                    <w:sz w:val="21"/>
                    <w:szCs w:val="21"/>
                  </w:rPr>
                  <w:t>Friday</w:t>
                </w:r>
              </w:sdtContent>
            </w:sdt>
          </w:p>
        </w:tc>
        <w:tc>
          <w:tcPr>
            <w:tcW w:w="727" w:type="pct"/>
            <w:gridSpan w:val="2"/>
            <w:tcBorders>
              <w:bottom w:val="single" w:sz="4" w:space="0" w:color="BFBFBF" w:themeColor="background1" w:themeShade="BF"/>
            </w:tcBorders>
            <w:shd w:val="clear" w:color="auto" w:fill="auto"/>
          </w:tcPr>
          <w:p w14:paraId="26F2D361" w14:textId="77777777" w:rsidR="00703C6B" w:rsidRPr="00703C6B" w:rsidRDefault="005450BF" w:rsidP="00703C6B">
            <w:pPr>
              <w:pStyle w:val="Default"/>
              <w:rPr>
                <w:b/>
                <w:sz w:val="21"/>
                <w:szCs w:val="21"/>
              </w:rPr>
            </w:pPr>
            <w:sdt>
              <w:sdtPr>
                <w:rPr>
                  <w:b/>
                  <w:sz w:val="21"/>
                  <w:szCs w:val="21"/>
                </w:rPr>
                <w:id w:val="-1345705101"/>
                <w:placeholder>
                  <w:docPart w:val="25CFC2C3AC50428D99BAA82D37E17E71"/>
                </w:placeholder>
                <w:temporary/>
                <w:showingPlcHdr/>
              </w:sdtPr>
              <w:sdtEndPr/>
              <w:sdtContent>
                <w:r w:rsidR="00703C6B" w:rsidRPr="00703C6B">
                  <w:rPr>
                    <w:b/>
                    <w:sz w:val="21"/>
                    <w:szCs w:val="21"/>
                  </w:rPr>
                  <w:t>Saturday</w:t>
                </w:r>
              </w:sdtContent>
            </w:sdt>
          </w:p>
        </w:tc>
      </w:tr>
      <w:tr w:rsidR="00703C6B" w:rsidRPr="00703C6B" w14:paraId="20F90D6A"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hRule="exact" w:val="1873"/>
        </w:trPr>
        <w:tc>
          <w:tcPr>
            <w:tcW w:w="712" w:type="pct"/>
            <w:tcBorders>
              <w:top w:val="nil"/>
              <w:bottom w:val="single" w:sz="4" w:space="0" w:color="BFBFBF" w:themeColor="background1" w:themeShade="BF"/>
            </w:tcBorders>
            <w:shd w:val="clear" w:color="auto" w:fill="E7E6E6" w:themeFill="background2"/>
          </w:tcPr>
          <w:p w14:paraId="1C85B900" w14:textId="77777777" w:rsidR="00703C6B" w:rsidRPr="00703C6B" w:rsidRDefault="00703C6B" w:rsidP="00703C6B">
            <w:pPr>
              <w:pStyle w:val="Default"/>
              <w:rPr>
                <w:sz w:val="21"/>
                <w:szCs w:val="21"/>
              </w:rPr>
            </w:pPr>
          </w:p>
        </w:tc>
        <w:tc>
          <w:tcPr>
            <w:tcW w:w="689" w:type="pct"/>
            <w:tcBorders>
              <w:top w:val="nil"/>
              <w:bottom w:val="single" w:sz="4" w:space="0" w:color="BFBFBF" w:themeColor="background1" w:themeShade="BF"/>
            </w:tcBorders>
            <w:shd w:val="clear" w:color="auto" w:fill="E7E6E6" w:themeFill="background2"/>
          </w:tcPr>
          <w:p w14:paraId="51170027" w14:textId="77777777" w:rsidR="00703C6B" w:rsidRPr="00703C6B" w:rsidRDefault="00703C6B" w:rsidP="00703C6B">
            <w:pPr>
              <w:pStyle w:val="Default"/>
              <w:rPr>
                <w:sz w:val="21"/>
                <w:szCs w:val="21"/>
              </w:rPr>
            </w:pPr>
            <w:r w:rsidRPr="00703C6B">
              <w:rPr>
                <w:sz w:val="21"/>
                <w:szCs w:val="21"/>
              </w:rPr>
              <w:t>Orientation -</w:t>
            </w:r>
            <w:r w:rsidRPr="00703C6B">
              <w:rPr>
                <w:b/>
                <w:sz w:val="21"/>
                <w:szCs w:val="21"/>
              </w:rPr>
              <w:t>Week 1</w:t>
            </w:r>
            <w:r w:rsidRPr="00703C6B">
              <w:rPr>
                <w:sz w:val="21"/>
                <w:szCs w:val="21"/>
              </w:rPr>
              <w:t xml:space="preserve"> </w:t>
            </w:r>
          </w:p>
          <w:p w14:paraId="7A6DB91F" w14:textId="77777777" w:rsidR="00703C6B" w:rsidRPr="00703C6B" w:rsidRDefault="00703C6B" w:rsidP="00703C6B">
            <w:pPr>
              <w:pStyle w:val="Default"/>
              <w:rPr>
                <w:sz w:val="21"/>
                <w:szCs w:val="21"/>
              </w:rPr>
            </w:pPr>
            <w:r w:rsidRPr="00703C6B">
              <w:rPr>
                <w:sz w:val="21"/>
                <w:szCs w:val="21"/>
              </w:rPr>
              <w:t xml:space="preserve">Begin online chapters 1, 2, 12 a and Hand in Hand Modules  </w:t>
            </w:r>
          </w:p>
          <w:p w14:paraId="5E63DC1C" w14:textId="77777777" w:rsidR="00703C6B" w:rsidRPr="00703C6B" w:rsidRDefault="00703C6B" w:rsidP="00703C6B">
            <w:pPr>
              <w:pStyle w:val="Default"/>
              <w:rPr>
                <w:sz w:val="21"/>
                <w:szCs w:val="21"/>
              </w:rPr>
            </w:pPr>
            <w:r w:rsidRPr="00703C6B">
              <w:rPr>
                <w:sz w:val="21"/>
                <w:szCs w:val="21"/>
              </w:rPr>
              <w:t>Min. 5 hrs</w:t>
            </w:r>
          </w:p>
        </w:tc>
        <w:tc>
          <w:tcPr>
            <w:tcW w:w="780" w:type="pct"/>
            <w:tcBorders>
              <w:top w:val="nil"/>
              <w:bottom w:val="single" w:sz="4" w:space="0" w:color="BFBFBF" w:themeColor="background1" w:themeShade="BF"/>
            </w:tcBorders>
            <w:shd w:val="clear" w:color="auto" w:fill="E7E6E6" w:themeFill="background2"/>
          </w:tcPr>
          <w:p w14:paraId="38001622" w14:textId="77777777" w:rsidR="00703C6B" w:rsidRPr="00703C6B" w:rsidRDefault="00703C6B" w:rsidP="00703C6B">
            <w:pPr>
              <w:pStyle w:val="Default"/>
              <w:rPr>
                <w:sz w:val="21"/>
                <w:szCs w:val="21"/>
              </w:rPr>
            </w:pPr>
          </w:p>
        </w:tc>
        <w:tc>
          <w:tcPr>
            <w:tcW w:w="668" w:type="pct"/>
            <w:tcBorders>
              <w:top w:val="nil"/>
              <w:bottom w:val="single" w:sz="4" w:space="0" w:color="BFBFBF" w:themeColor="background1" w:themeShade="BF"/>
            </w:tcBorders>
            <w:shd w:val="clear" w:color="auto" w:fill="E7E6E6" w:themeFill="background2"/>
          </w:tcPr>
          <w:p w14:paraId="765DE8C5" w14:textId="77777777" w:rsidR="00703C6B" w:rsidRPr="00703C6B" w:rsidRDefault="00703C6B" w:rsidP="00703C6B">
            <w:pPr>
              <w:pStyle w:val="Default"/>
              <w:rPr>
                <w:sz w:val="21"/>
                <w:szCs w:val="21"/>
              </w:rPr>
            </w:pPr>
          </w:p>
        </w:tc>
        <w:tc>
          <w:tcPr>
            <w:tcW w:w="712" w:type="pct"/>
            <w:tcBorders>
              <w:bottom w:val="nil"/>
            </w:tcBorders>
            <w:shd w:val="clear" w:color="auto" w:fill="E7E6E6" w:themeFill="background2"/>
          </w:tcPr>
          <w:p w14:paraId="0BB7C648" w14:textId="77777777" w:rsidR="00703C6B" w:rsidRPr="00703C6B" w:rsidRDefault="00703C6B" w:rsidP="00703C6B">
            <w:pPr>
              <w:pStyle w:val="Default"/>
              <w:rPr>
                <w:sz w:val="21"/>
                <w:szCs w:val="21"/>
              </w:rPr>
            </w:pPr>
            <w:r w:rsidRPr="00703C6B">
              <w:rPr>
                <w:sz w:val="21"/>
                <w:szCs w:val="21"/>
              </w:rPr>
              <w:t>Clinical Instruction</w:t>
            </w:r>
          </w:p>
          <w:p w14:paraId="243E5D3F" w14:textId="71B17137" w:rsidR="00703C6B" w:rsidRPr="00703C6B" w:rsidRDefault="00BF20C0" w:rsidP="00703C6B">
            <w:pPr>
              <w:pStyle w:val="Default"/>
              <w:rPr>
                <w:sz w:val="21"/>
                <w:szCs w:val="21"/>
              </w:rPr>
            </w:pPr>
            <w:r>
              <w:rPr>
                <w:sz w:val="21"/>
                <w:szCs w:val="21"/>
              </w:rPr>
              <w:t>8</w:t>
            </w:r>
            <w:r w:rsidR="00703C6B" w:rsidRPr="00703C6B">
              <w:rPr>
                <w:sz w:val="21"/>
                <w:szCs w:val="21"/>
              </w:rPr>
              <w:t xml:space="preserve"> a.m. – </w:t>
            </w:r>
            <w:r>
              <w:rPr>
                <w:sz w:val="21"/>
                <w:szCs w:val="21"/>
              </w:rPr>
              <w:t>12</w:t>
            </w:r>
            <w:r w:rsidR="00703C6B" w:rsidRPr="00703C6B">
              <w:rPr>
                <w:sz w:val="21"/>
                <w:szCs w:val="21"/>
              </w:rPr>
              <w:t xml:space="preserve"> p.m. (</w:t>
            </w:r>
            <w:r>
              <w:rPr>
                <w:sz w:val="21"/>
                <w:szCs w:val="21"/>
              </w:rPr>
              <w:t>dismissal at lunch</w:t>
            </w:r>
            <w:r w:rsidR="00703C6B" w:rsidRPr="00703C6B">
              <w:rPr>
                <w:sz w:val="21"/>
                <w:szCs w:val="21"/>
              </w:rPr>
              <w:t xml:space="preserve">) </w:t>
            </w:r>
            <w:r>
              <w:rPr>
                <w:sz w:val="21"/>
                <w:szCs w:val="21"/>
              </w:rPr>
              <w:t>3.75 hrs.</w:t>
            </w:r>
          </w:p>
          <w:p w14:paraId="078C105C" w14:textId="77777777" w:rsidR="00703C6B" w:rsidRPr="00703C6B" w:rsidRDefault="00703C6B" w:rsidP="00703C6B">
            <w:pPr>
              <w:pStyle w:val="Default"/>
              <w:rPr>
                <w:sz w:val="21"/>
                <w:szCs w:val="21"/>
              </w:rPr>
            </w:pPr>
            <w:r w:rsidRPr="00703C6B">
              <w:rPr>
                <w:color w:val="FF0000"/>
                <w:sz w:val="21"/>
                <w:szCs w:val="21"/>
              </w:rPr>
              <w:t>RCPs Covered:</w:t>
            </w:r>
          </w:p>
        </w:tc>
        <w:tc>
          <w:tcPr>
            <w:tcW w:w="712" w:type="pct"/>
            <w:tcBorders>
              <w:bottom w:val="nil"/>
            </w:tcBorders>
            <w:shd w:val="clear" w:color="auto" w:fill="E7E6E6" w:themeFill="background2"/>
          </w:tcPr>
          <w:p w14:paraId="64ED5FD7" w14:textId="77777777" w:rsidR="00BF20C0" w:rsidRPr="00703C6B" w:rsidRDefault="00BF20C0" w:rsidP="00BF20C0">
            <w:pPr>
              <w:pStyle w:val="Default"/>
              <w:rPr>
                <w:sz w:val="21"/>
                <w:szCs w:val="21"/>
              </w:rPr>
            </w:pPr>
            <w:r w:rsidRPr="00703C6B">
              <w:rPr>
                <w:sz w:val="21"/>
                <w:szCs w:val="21"/>
              </w:rPr>
              <w:t>Clinical Instruction</w:t>
            </w:r>
          </w:p>
          <w:p w14:paraId="0182B026"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5136D51C" w14:textId="0DAC4AA5" w:rsidR="00703C6B" w:rsidRPr="00703C6B" w:rsidRDefault="00BF20C0" w:rsidP="00BF20C0">
            <w:pPr>
              <w:pStyle w:val="Default"/>
              <w:rPr>
                <w:sz w:val="21"/>
                <w:szCs w:val="21"/>
              </w:rPr>
            </w:pPr>
            <w:r w:rsidRPr="00703C6B">
              <w:rPr>
                <w:color w:val="FF0000"/>
                <w:sz w:val="21"/>
                <w:szCs w:val="21"/>
              </w:rPr>
              <w:t>RCPs Covered:</w:t>
            </w:r>
          </w:p>
        </w:tc>
        <w:tc>
          <w:tcPr>
            <w:tcW w:w="727" w:type="pct"/>
            <w:gridSpan w:val="2"/>
            <w:tcBorders>
              <w:top w:val="nil"/>
              <w:bottom w:val="single" w:sz="4" w:space="0" w:color="BFBFBF" w:themeColor="background1" w:themeShade="BF"/>
            </w:tcBorders>
            <w:shd w:val="clear" w:color="auto" w:fill="E7E6E6" w:themeFill="background2"/>
          </w:tcPr>
          <w:p w14:paraId="3F9A63F2" w14:textId="77777777" w:rsidR="00703C6B" w:rsidRPr="00703C6B" w:rsidRDefault="00703C6B" w:rsidP="00703C6B">
            <w:pPr>
              <w:pStyle w:val="Default"/>
              <w:rPr>
                <w:sz w:val="21"/>
                <w:szCs w:val="21"/>
              </w:rPr>
            </w:pPr>
            <w:r w:rsidRPr="00703C6B">
              <w:rPr>
                <w:sz w:val="21"/>
                <w:szCs w:val="21"/>
              </w:rPr>
              <w:t xml:space="preserve"> </w:t>
            </w:r>
          </w:p>
        </w:tc>
      </w:tr>
      <w:tr w:rsidR="00BF20C0" w:rsidRPr="00703C6B" w14:paraId="0CE8345D"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160"/>
        </w:trPr>
        <w:tc>
          <w:tcPr>
            <w:tcW w:w="712" w:type="pct"/>
            <w:tcBorders>
              <w:bottom w:val="nil"/>
            </w:tcBorders>
          </w:tcPr>
          <w:p w14:paraId="0D844E76" w14:textId="77777777" w:rsidR="00BF20C0" w:rsidRPr="00703C6B" w:rsidRDefault="00BF20C0" w:rsidP="00BF20C0">
            <w:pPr>
              <w:pStyle w:val="Default"/>
              <w:rPr>
                <w:sz w:val="21"/>
                <w:szCs w:val="21"/>
              </w:rPr>
            </w:pPr>
            <w:r w:rsidRPr="00703C6B">
              <w:rPr>
                <w:sz w:val="21"/>
                <w:szCs w:val="21"/>
              </w:rPr>
              <w:t xml:space="preserve">All assignments and tests for chapters 1, 2, 12a and Hand in Hand Modules                    </w:t>
            </w:r>
          </w:p>
          <w:p w14:paraId="27C2CC20" w14:textId="77777777" w:rsidR="00BF20C0" w:rsidRPr="00703C6B" w:rsidRDefault="00BF20C0" w:rsidP="00BF20C0">
            <w:pPr>
              <w:pStyle w:val="Default"/>
              <w:rPr>
                <w:sz w:val="20"/>
                <w:szCs w:val="20"/>
              </w:rPr>
            </w:pPr>
            <w:r w:rsidRPr="00703C6B">
              <w:rPr>
                <w:b/>
                <w:sz w:val="20"/>
                <w:szCs w:val="20"/>
              </w:rPr>
              <w:t>Due by 11:59 pm</w:t>
            </w:r>
            <w:r w:rsidRPr="00703C6B">
              <w:rPr>
                <w:sz w:val="20"/>
                <w:szCs w:val="20"/>
              </w:rPr>
              <w:t xml:space="preserve"> </w:t>
            </w:r>
          </w:p>
          <w:p w14:paraId="771DB77F" w14:textId="77777777" w:rsidR="00BF20C0" w:rsidRPr="00703C6B" w:rsidRDefault="00BF20C0" w:rsidP="00BF20C0">
            <w:pPr>
              <w:pStyle w:val="Default"/>
              <w:rPr>
                <w:b/>
                <w:sz w:val="21"/>
                <w:szCs w:val="21"/>
              </w:rPr>
            </w:pPr>
          </w:p>
        </w:tc>
        <w:tc>
          <w:tcPr>
            <w:tcW w:w="689" w:type="pct"/>
            <w:tcBorders>
              <w:bottom w:val="nil"/>
            </w:tcBorders>
          </w:tcPr>
          <w:p w14:paraId="4A15751A" w14:textId="77777777" w:rsidR="00BF20C0" w:rsidRPr="00703C6B" w:rsidRDefault="00BF20C0" w:rsidP="00BF20C0">
            <w:pPr>
              <w:pStyle w:val="Default"/>
              <w:rPr>
                <w:b/>
                <w:sz w:val="21"/>
                <w:szCs w:val="21"/>
              </w:rPr>
            </w:pPr>
            <w:r w:rsidRPr="00703C6B">
              <w:rPr>
                <w:b/>
                <w:sz w:val="21"/>
                <w:szCs w:val="21"/>
              </w:rPr>
              <w:t>Week 2</w:t>
            </w:r>
          </w:p>
          <w:p w14:paraId="343A4AED" w14:textId="77777777" w:rsidR="00BF20C0" w:rsidRPr="00703C6B" w:rsidRDefault="00BF20C0" w:rsidP="00BF20C0">
            <w:pPr>
              <w:pStyle w:val="Default"/>
              <w:rPr>
                <w:sz w:val="21"/>
                <w:szCs w:val="21"/>
              </w:rPr>
            </w:pPr>
            <w:r w:rsidRPr="00703C6B">
              <w:rPr>
                <w:sz w:val="21"/>
                <w:szCs w:val="21"/>
              </w:rPr>
              <w:t>Begin online chapters 3 &amp; 4</w:t>
            </w:r>
          </w:p>
          <w:p w14:paraId="3B592FD4" w14:textId="77777777" w:rsidR="00BF20C0" w:rsidRPr="00703C6B" w:rsidRDefault="00BF20C0" w:rsidP="00BF20C0">
            <w:pPr>
              <w:pStyle w:val="Default"/>
              <w:rPr>
                <w:sz w:val="21"/>
                <w:szCs w:val="21"/>
              </w:rPr>
            </w:pPr>
            <w:r w:rsidRPr="00703C6B">
              <w:rPr>
                <w:sz w:val="21"/>
                <w:szCs w:val="21"/>
              </w:rPr>
              <w:t>Min. 5 hrs</w:t>
            </w:r>
          </w:p>
        </w:tc>
        <w:tc>
          <w:tcPr>
            <w:tcW w:w="780" w:type="pct"/>
            <w:tcBorders>
              <w:bottom w:val="nil"/>
            </w:tcBorders>
          </w:tcPr>
          <w:p w14:paraId="678CA7AA" w14:textId="77777777" w:rsidR="00BF20C0" w:rsidRPr="00703C6B" w:rsidRDefault="00BF20C0" w:rsidP="00BF20C0">
            <w:pPr>
              <w:pStyle w:val="Default"/>
              <w:rPr>
                <w:sz w:val="21"/>
                <w:szCs w:val="21"/>
              </w:rPr>
            </w:pPr>
          </w:p>
        </w:tc>
        <w:tc>
          <w:tcPr>
            <w:tcW w:w="668" w:type="pct"/>
            <w:tcBorders>
              <w:bottom w:val="nil"/>
            </w:tcBorders>
          </w:tcPr>
          <w:p w14:paraId="1A0901D2" w14:textId="77777777" w:rsidR="00BF20C0" w:rsidRPr="00703C6B" w:rsidRDefault="00BF20C0" w:rsidP="00BF20C0">
            <w:pPr>
              <w:pStyle w:val="Default"/>
              <w:rPr>
                <w:sz w:val="21"/>
                <w:szCs w:val="21"/>
              </w:rPr>
            </w:pPr>
          </w:p>
        </w:tc>
        <w:tc>
          <w:tcPr>
            <w:tcW w:w="712" w:type="pct"/>
            <w:tcBorders>
              <w:bottom w:val="nil"/>
            </w:tcBorders>
            <w:shd w:val="clear" w:color="auto" w:fill="E7E6E6" w:themeFill="background2"/>
          </w:tcPr>
          <w:p w14:paraId="35AC560E" w14:textId="77777777" w:rsidR="00BF20C0" w:rsidRPr="00703C6B" w:rsidRDefault="00BF20C0" w:rsidP="00BF20C0">
            <w:pPr>
              <w:pStyle w:val="Default"/>
              <w:rPr>
                <w:sz w:val="21"/>
                <w:szCs w:val="21"/>
              </w:rPr>
            </w:pPr>
            <w:r w:rsidRPr="00703C6B">
              <w:rPr>
                <w:sz w:val="21"/>
                <w:szCs w:val="21"/>
              </w:rPr>
              <w:t>Clinical Instruction</w:t>
            </w:r>
          </w:p>
          <w:p w14:paraId="2F6E1FC5"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712E354E" w14:textId="2EC58363" w:rsidR="00BF20C0" w:rsidRPr="00703C6B" w:rsidRDefault="00BF20C0" w:rsidP="00BF20C0">
            <w:pPr>
              <w:pStyle w:val="Default"/>
              <w:rPr>
                <w:sz w:val="21"/>
                <w:szCs w:val="21"/>
              </w:rPr>
            </w:pPr>
            <w:r w:rsidRPr="00703C6B">
              <w:rPr>
                <w:color w:val="FF0000"/>
                <w:sz w:val="21"/>
                <w:szCs w:val="21"/>
              </w:rPr>
              <w:t>RCPs Covered:</w:t>
            </w:r>
          </w:p>
        </w:tc>
        <w:tc>
          <w:tcPr>
            <w:tcW w:w="712" w:type="pct"/>
            <w:tcBorders>
              <w:bottom w:val="nil"/>
            </w:tcBorders>
            <w:shd w:val="clear" w:color="auto" w:fill="E7E6E6" w:themeFill="background2"/>
          </w:tcPr>
          <w:p w14:paraId="55A099CB" w14:textId="77777777" w:rsidR="00BF20C0" w:rsidRPr="00703C6B" w:rsidRDefault="00BF20C0" w:rsidP="00BF20C0">
            <w:pPr>
              <w:pStyle w:val="Default"/>
              <w:rPr>
                <w:sz w:val="21"/>
                <w:szCs w:val="21"/>
              </w:rPr>
            </w:pPr>
            <w:r w:rsidRPr="00703C6B">
              <w:rPr>
                <w:sz w:val="21"/>
                <w:szCs w:val="21"/>
              </w:rPr>
              <w:t>Clinical Instruction</w:t>
            </w:r>
          </w:p>
          <w:p w14:paraId="0D38F3B1"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638F3B91" w14:textId="5CE972D7" w:rsidR="00BF20C0" w:rsidRPr="00703C6B" w:rsidRDefault="00BF20C0" w:rsidP="00BF20C0">
            <w:pPr>
              <w:pStyle w:val="Default"/>
              <w:rPr>
                <w:sz w:val="21"/>
                <w:szCs w:val="21"/>
              </w:rPr>
            </w:pPr>
            <w:r w:rsidRPr="00703C6B">
              <w:rPr>
                <w:color w:val="FF0000"/>
                <w:sz w:val="21"/>
                <w:szCs w:val="21"/>
              </w:rPr>
              <w:t>RCPs Covered:</w:t>
            </w:r>
          </w:p>
        </w:tc>
        <w:tc>
          <w:tcPr>
            <w:tcW w:w="727" w:type="pct"/>
            <w:gridSpan w:val="2"/>
            <w:tcBorders>
              <w:bottom w:val="nil"/>
            </w:tcBorders>
          </w:tcPr>
          <w:p w14:paraId="08ED266F" w14:textId="77777777" w:rsidR="00BF20C0" w:rsidRPr="00703C6B" w:rsidRDefault="00BF20C0" w:rsidP="00BF20C0">
            <w:pPr>
              <w:pStyle w:val="Default"/>
              <w:rPr>
                <w:sz w:val="21"/>
                <w:szCs w:val="21"/>
              </w:rPr>
            </w:pPr>
          </w:p>
        </w:tc>
      </w:tr>
      <w:tr w:rsidR="00BF20C0" w:rsidRPr="00703C6B" w14:paraId="22F51807"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070"/>
        </w:trPr>
        <w:tc>
          <w:tcPr>
            <w:tcW w:w="712" w:type="pct"/>
            <w:tcBorders>
              <w:bottom w:val="nil"/>
            </w:tcBorders>
            <w:shd w:val="clear" w:color="auto" w:fill="E7E6E6" w:themeFill="background2"/>
          </w:tcPr>
          <w:p w14:paraId="432D8490" w14:textId="77777777" w:rsidR="00BF20C0" w:rsidRPr="00703C6B" w:rsidRDefault="00BF20C0" w:rsidP="00BF20C0">
            <w:pPr>
              <w:pStyle w:val="Default"/>
              <w:rPr>
                <w:sz w:val="21"/>
                <w:szCs w:val="21"/>
              </w:rPr>
            </w:pPr>
            <w:r w:rsidRPr="00703C6B">
              <w:rPr>
                <w:sz w:val="21"/>
                <w:szCs w:val="21"/>
              </w:rPr>
              <w:t>All assignments and tests for chapters 3 &amp; 4</w:t>
            </w:r>
          </w:p>
          <w:p w14:paraId="6986536A" w14:textId="77777777" w:rsidR="00BF20C0" w:rsidRPr="00703C6B" w:rsidRDefault="00BF20C0" w:rsidP="00BF20C0">
            <w:pPr>
              <w:pStyle w:val="Default"/>
              <w:rPr>
                <w:b/>
                <w:sz w:val="20"/>
                <w:szCs w:val="20"/>
              </w:rPr>
            </w:pPr>
            <w:r w:rsidRPr="00703C6B">
              <w:rPr>
                <w:b/>
                <w:sz w:val="20"/>
                <w:szCs w:val="20"/>
              </w:rPr>
              <w:t>Due by 11:59 pm</w:t>
            </w:r>
          </w:p>
        </w:tc>
        <w:tc>
          <w:tcPr>
            <w:tcW w:w="689" w:type="pct"/>
            <w:tcBorders>
              <w:bottom w:val="nil"/>
            </w:tcBorders>
            <w:shd w:val="clear" w:color="auto" w:fill="E7E6E6" w:themeFill="background2"/>
          </w:tcPr>
          <w:p w14:paraId="613AF09C" w14:textId="77777777" w:rsidR="00BF20C0" w:rsidRPr="00703C6B" w:rsidRDefault="00BF20C0" w:rsidP="00BF20C0">
            <w:pPr>
              <w:pStyle w:val="Default"/>
              <w:rPr>
                <w:b/>
                <w:sz w:val="21"/>
                <w:szCs w:val="21"/>
              </w:rPr>
            </w:pPr>
            <w:r w:rsidRPr="00703C6B">
              <w:rPr>
                <w:b/>
                <w:sz w:val="21"/>
                <w:szCs w:val="21"/>
              </w:rPr>
              <w:t>Week 3</w:t>
            </w:r>
          </w:p>
          <w:p w14:paraId="2D2D681D" w14:textId="77777777" w:rsidR="00BF20C0" w:rsidRPr="00703C6B" w:rsidRDefault="00BF20C0" w:rsidP="00BF20C0">
            <w:pPr>
              <w:pStyle w:val="Default"/>
              <w:rPr>
                <w:sz w:val="21"/>
                <w:szCs w:val="21"/>
              </w:rPr>
            </w:pPr>
            <w:r w:rsidRPr="00703C6B">
              <w:rPr>
                <w:sz w:val="21"/>
                <w:szCs w:val="21"/>
              </w:rPr>
              <w:t>Begin online chapters 5 &amp; 6</w:t>
            </w:r>
          </w:p>
          <w:p w14:paraId="41FFF966" w14:textId="77777777" w:rsidR="00BF20C0" w:rsidRPr="00703C6B" w:rsidRDefault="00BF20C0" w:rsidP="00BF20C0">
            <w:pPr>
              <w:pStyle w:val="Default"/>
              <w:rPr>
                <w:sz w:val="21"/>
                <w:szCs w:val="21"/>
              </w:rPr>
            </w:pPr>
            <w:r w:rsidRPr="00703C6B">
              <w:rPr>
                <w:sz w:val="21"/>
                <w:szCs w:val="21"/>
              </w:rPr>
              <w:t>Min. 5 hours</w:t>
            </w:r>
          </w:p>
        </w:tc>
        <w:tc>
          <w:tcPr>
            <w:tcW w:w="780" w:type="pct"/>
            <w:tcBorders>
              <w:bottom w:val="nil"/>
            </w:tcBorders>
            <w:shd w:val="clear" w:color="auto" w:fill="E7E6E6" w:themeFill="background2"/>
          </w:tcPr>
          <w:p w14:paraId="140FA83B" w14:textId="77777777" w:rsidR="00BF20C0" w:rsidRPr="00703C6B" w:rsidRDefault="00BF20C0" w:rsidP="00BF20C0">
            <w:pPr>
              <w:pStyle w:val="Default"/>
              <w:rPr>
                <w:sz w:val="21"/>
                <w:szCs w:val="21"/>
              </w:rPr>
            </w:pPr>
          </w:p>
        </w:tc>
        <w:tc>
          <w:tcPr>
            <w:tcW w:w="668" w:type="pct"/>
            <w:tcBorders>
              <w:bottom w:val="nil"/>
            </w:tcBorders>
            <w:shd w:val="clear" w:color="auto" w:fill="E7E6E6" w:themeFill="background2"/>
          </w:tcPr>
          <w:p w14:paraId="37B5A1AC" w14:textId="77777777" w:rsidR="00BF20C0" w:rsidRPr="00703C6B" w:rsidRDefault="00BF20C0" w:rsidP="00BF20C0">
            <w:pPr>
              <w:pStyle w:val="Default"/>
              <w:rPr>
                <w:sz w:val="21"/>
                <w:szCs w:val="21"/>
              </w:rPr>
            </w:pPr>
          </w:p>
        </w:tc>
        <w:tc>
          <w:tcPr>
            <w:tcW w:w="712" w:type="pct"/>
            <w:tcBorders>
              <w:bottom w:val="nil"/>
            </w:tcBorders>
            <w:shd w:val="clear" w:color="auto" w:fill="E7E6E6" w:themeFill="background2"/>
          </w:tcPr>
          <w:p w14:paraId="4A7EB406" w14:textId="77777777" w:rsidR="00BF20C0" w:rsidRPr="00703C6B" w:rsidRDefault="00BF20C0" w:rsidP="00BF20C0">
            <w:pPr>
              <w:pStyle w:val="Default"/>
              <w:rPr>
                <w:sz w:val="21"/>
                <w:szCs w:val="21"/>
              </w:rPr>
            </w:pPr>
            <w:r w:rsidRPr="00703C6B">
              <w:rPr>
                <w:sz w:val="21"/>
                <w:szCs w:val="21"/>
              </w:rPr>
              <w:t>Clinical Instruction</w:t>
            </w:r>
          </w:p>
          <w:p w14:paraId="79CD2A89"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5343DA18" w14:textId="4EE5BA3C" w:rsidR="00BF20C0" w:rsidRPr="00703C6B" w:rsidRDefault="00BF20C0" w:rsidP="00BF20C0">
            <w:pPr>
              <w:pStyle w:val="Default"/>
              <w:rPr>
                <w:sz w:val="21"/>
                <w:szCs w:val="21"/>
              </w:rPr>
            </w:pPr>
            <w:r w:rsidRPr="00703C6B">
              <w:rPr>
                <w:color w:val="FF0000"/>
                <w:sz w:val="21"/>
                <w:szCs w:val="21"/>
              </w:rPr>
              <w:t>RCPs Covered:</w:t>
            </w:r>
          </w:p>
        </w:tc>
        <w:tc>
          <w:tcPr>
            <w:tcW w:w="712" w:type="pct"/>
            <w:tcBorders>
              <w:bottom w:val="nil"/>
            </w:tcBorders>
            <w:shd w:val="clear" w:color="auto" w:fill="E7E6E6" w:themeFill="background2"/>
          </w:tcPr>
          <w:p w14:paraId="0663F937" w14:textId="77777777" w:rsidR="00BF20C0" w:rsidRPr="00703C6B" w:rsidRDefault="00BF20C0" w:rsidP="00BF20C0">
            <w:pPr>
              <w:pStyle w:val="Default"/>
              <w:rPr>
                <w:sz w:val="21"/>
                <w:szCs w:val="21"/>
              </w:rPr>
            </w:pPr>
            <w:r w:rsidRPr="00703C6B">
              <w:rPr>
                <w:sz w:val="21"/>
                <w:szCs w:val="21"/>
              </w:rPr>
              <w:t>Clinical Instruction</w:t>
            </w:r>
          </w:p>
          <w:p w14:paraId="445C54C6"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59F08F80" w14:textId="252D06B3" w:rsidR="00BF20C0" w:rsidRPr="00703C6B" w:rsidRDefault="00BF20C0" w:rsidP="00BF20C0">
            <w:pPr>
              <w:pStyle w:val="Default"/>
              <w:rPr>
                <w:sz w:val="21"/>
                <w:szCs w:val="21"/>
              </w:rPr>
            </w:pPr>
            <w:r w:rsidRPr="00703C6B">
              <w:rPr>
                <w:color w:val="FF0000"/>
                <w:sz w:val="21"/>
                <w:szCs w:val="21"/>
              </w:rPr>
              <w:t>RCPs Covered:</w:t>
            </w:r>
          </w:p>
        </w:tc>
        <w:tc>
          <w:tcPr>
            <w:tcW w:w="727" w:type="pct"/>
            <w:gridSpan w:val="2"/>
            <w:tcBorders>
              <w:bottom w:val="nil"/>
            </w:tcBorders>
            <w:shd w:val="clear" w:color="auto" w:fill="E7E6E6" w:themeFill="background2"/>
          </w:tcPr>
          <w:p w14:paraId="7CBE133D" w14:textId="77777777" w:rsidR="00BF20C0" w:rsidRPr="00703C6B" w:rsidRDefault="00BF20C0" w:rsidP="00BF20C0">
            <w:pPr>
              <w:pStyle w:val="Default"/>
              <w:rPr>
                <w:sz w:val="21"/>
                <w:szCs w:val="21"/>
              </w:rPr>
            </w:pPr>
          </w:p>
        </w:tc>
      </w:tr>
      <w:tr w:rsidR="00BF20C0" w:rsidRPr="00703C6B" w14:paraId="743B947F"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160"/>
        </w:trPr>
        <w:tc>
          <w:tcPr>
            <w:tcW w:w="712" w:type="pct"/>
            <w:tcBorders>
              <w:bottom w:val="nil"/>
            </w:tcBorders>
          </w:tcPr>
          <w:p w14:paraId="2FA78A9A" w14:textId="77777777" w:rsidR="00BF20C0" w:rsidRPr="00703C6B" w:rsidRDefault="00BF20C0" w:rsidP="00BF20C0">
            <w:pPr>
              <w:pStyle w:val="Default"/>
              <w:rPr>
                <w:sz w:val="21"/>
                <w:szCs w:val="21"/>
              </w:rPr>
            </w:pPr>
            <w:r w:rsidRPr="00703C6B">
              <w:rPr>
                <w:sz w:val="21"/>
                <w:szCs w:val="21"/>
              </w:rPr>
              <w:t>All assignments and tests for chapters 5 &amp; 6</w:t>
            </w:r>
          </w:p>
          <w:p w14:paraId="497D096A" w14:textId="77777777" w:rsidR="00BF20C0" w:rsidRPr="00703C6B" w:rsidRDefault="00BF20C0" w:rsidP="00BF20C0">
            <w:pPr>
              <w:pStyle w:val="Default"/>
              <w:rPr>
                <w:b/>
                <w:sz w:val="20"/>
                <w:szCs w:val="20"/>
              </w:rPr>
            </w:pPr>
            <w:r w:rsidRPr="00703C6B">
              <w:rPr>
                <w:b/>
                <w:sz w:val="20"/>
                <w:szCs w:val="20"/>
              </w:rPr>
              <w:t>Due by 11:59 pm</w:t>
            </w:r>
          </w:p>
        </w:tc>
        <w:tc>
          <w:tcPr>
            <w:tcW w:w="689" w:type="pct"/>
            <w:tcBorders>
              <w:bottom w:val="nil"/>
            </w:tcBorders>
          </w:tcPr>
          <w:p w14:paraId="5CDF0EAF" w14:textId="77777777" w:rsidR="00BF20C0" w:rsidRPr="00703C6B" w:rsidRDefault="00BF20C0" w:rsidP="00BF20C0">
            <w:pPr>
              <w:pStyle w:val="Default"/>
              <w:rPr>
                <w:b/>
                <w:sz w:val="21"/>
                <w:szCs w:val="21"/>
              </w:rPr>
            </w:pPr>
            <w:r w:rsidRPr="00703C6B">
              <w:rPr>
                <w:b/>
                <w:sz w:val="21"/>
                <w:szCs w:val="21"/>
              </w:rPr>
              <w:t>Week 4</w:t>
            </w:r>
          </w:p>
          <w:p w14:paraId="74432DFB" w14:textId="77777777" w:rsidR="00BF20C0" w:rsidRPr="00703C6B" w:rsidRDefault="00BF20C0" w:rsidP="00BF20C0">
            <w:pPr>
              <w:pStyle w:val="Default"/>
              <w:rPr>
                <w:sz w:val="21"/>
                <w:szCs w:val="21"/>
              </w:rPr>
            </w:pPr>
            <w:r w:rsidRPr="00703C6B">
              <w:rPr>
                <w:sz w:val="21"/>
                <w:szCs w:val="21"/>
              </w:rPr>
              <w:t xml:space="preserve">Begin online chapters 7 &amp; 8 </w:t>
            </w:r>
          </w:p>
          <w:p w14:paraId="5047F14A" w14:textId="77777777" w:rsidR="00BF20C0" w:rsidRPr="00703C6B" w:rsidRDefault="00BF20C0" w:rsidP="00BF20C0">
            <w:pPr>
              <w:pStyle w:val="Default"/>
              <w:rPr>
                <w:sz w:val="21"/>
                <w:szCs w:val="21"/>
              </w:rPr>
            </w:pPr>
            <w:r w:rsidRPr="00703C6B">
              <w:rPr>
                <w:sz w:val="21"/>
                <w:szCs w:val="21"/>
              </w:rPr>
              <w:t>Min. 5 hrs</w:t>
            </w:r>
          </w:p>
        </w:tc>
        <w:tc>
          <w:tcPr>
            <w:tcW w:w="780" w:type="pct"/>
            <w:tcBorders>
              <w:bottom w:val="nil"/>
            </w:tcBorders>
          </w:tcPr>
          <w:p w14:paraId="73008E81" w14:textId="77777777" w:rsidR="00BF20C0" w:rsidRPr="00703C6B" w:rsidRDefault="00BF20C0" w:rsidP="00BF20C0">
            <w:pPr>
              <w:pStyle w:val="Default"/>
              <w:rPr>
                <w:sz w:val="21"/>
                <w:szCs w:val="21"/>
              </w:rPr>
            </w:pPr>
            <w:r w:rsidRPr="00703C6B">
              <w:rPr>
                <w:sz w:val="21"/>
                <w:szCs w:val="21"/>
              </w:rPr>
              <w:fldChar w:fldCharType="begin"/>
            </w:r>
            <w:r w:rsidRPr="00703C6B">
              <w:rPr>
                <w:sz w:val="21"/>
                <w:szCs w:val="21"/>
              </w:rPr>
              <w:instrText xml:space="preserve">IF </w:instrText>
            </w:r>
            <w:r w:rsidRPr="00703C6B">
              <w:rPr>
                <w:sz w:val="21"/>
                <w:szCs w:val="21"/>
              </w:rPr>
              <w:fldChar w:fldCharType="begin"/>
            </w:r>
            <w:r w:rsidRPr="00703C6B">
              <w:rPr>
                <w:sz w:val="21"/>
                <w:szCs w:val="21"/>
              </w:rPr>
              <w:instrText xml:space="preserve"> =B10</w:instrText>
            </w:r>
            <w:r w:rsidRPr="00703C6B">
              <w:rPr>
                <w:sz w:val="21"/>
                <w:szCs w:val="21"/>
              </w:rPr>
              <w:fldChar w:fldCharType="separate"/>
            </w:r>
            <w:r w:rsidRPr="00703C6B">
              <w:rPr>
                <w:sz w:val="21"/>
                <w:szCs w:val="21"/>
              </w:rPr>
              <w:instrText>26</w:instrText>
            </w:r>
            <w:r w:rsidRPr="00703C6B">
              <w:rPr>
                <w:sz w:val="21"/>
                <w:szCs w:val="21"/>
              </w:rPr>
              <w:fldChar w:fldCharType="end"/>
            </w:r>
            <w:r w:rsidRPr="00703C6B">
              <w:rPr>
                <w:sz w:val="21"/>
                <w:szCs w:val="21"/>
              </w:rPr>
              <w:instrText xml:space="preserve"> = 0,"" </w:instrText>
            </w:r>
            <w:r w:rsidRPr="00703C6B">
              <w:rPr>
                <w:sz w:val="21"/>
                <w:szCs w:val="21"/>
              </w:rPr>
              <w:fldChar w:fldCharType="begin"/>
            </w:r>
            <w:r w:rsidRPr="00703C6B">
              <w:rPr>
                <w:sz w:val="21"/>
                <w:szCs w:val="21"/>
              </w:rPr>
              <w:instrText xml:space="preserve"> IF </w:instrText>
            </w:r>
            <w:r w:rsidRPr="00703C6B">
              <w:rPr>
                <w:sz w:val="21"/>
                <w:szCs w:val="21"/>
              </w:rPr>
              <w:fldChar w:fldCharType="begin"/>
            </w:r>
            <w:r w:rsidRPr="00703C6B">
              <w:rPr>
                <w:sz w:val="21"/>
                <w:szCs w:val="21"/>
              </w:rPr>
              <w:instrText xml:space="preserve"> =B10 </w:instrText>
            </w:r>
            <w:r w:rsidRPr="00703C6B">
              <w:rPr>
                <w:sz w:val="21"/>
                <w:szCs w:val="21"/>
              </w:rPr>
              <w:fldChar w:fldCharType="separate"/>
            </w:r>
            <w:r w:rsidRPr="00703C6B">
              <w:rPr>
                <w:sz w:val="21"/>
                <w:szCs w:val="21"/>
              </w:rPr>
              <w:instrText>26</w:instrText>
            </w:r>
            <w:r w:rsidRPr="00703C6B">
              <w:rPr>
                <w:sz w:val="21"/>
                <w:szCs w:val="21"/>
              </w:rPr>
              <w:fldChar w:fldCharType="end"/>
            </w:r>
            <w:r w:rsidRPr="00703C6B">
              <w:rPr>
                <w:sz w:val="21"/>
                <w:szCs w:val="21"/>
              </w:rPr>
              <w:instrText xml:space="preserve">  &lt; </w:instrText>
            </w:r>
            <w:r w:rsidRPr="00703C6B">
              <w:rPr>
                <w:sz w:val="21"/>
                <w:szCs w:val="21"/>
              </w:rPr>
              <w:fldChar w:fldCharType="begin"/>
            </w:r>
            <w:r w:rsidRPr="00703C6B">
              <w:rPr>
                <w:sz w:val="21"/>
                <w:szCs w:val="21"/>
              </w:rPr>
              <w:instrText xml:space="preserve"> DocVariable MonthEnd \@ d </w:instrText>
            </w:r>
            <w:r w:rsidRPr="00703C6B">
              <w:rPr>
                <w:sz w:val="21"/>
                <w:szCs w:val="21"/>
              </w:rPr>
              <w:fldChar w:fldCharType="separate"/>
            </w:r>
            <w:r w:rsidRPr="00703C6B">
              <w:rPr>
                <w:sz w:val="21"/>
                <w:szCs w:val="21"/>
              </w:rPr>
              <w:instrText>31</w:instrText>
            </w:r>
            <w:r w:rsidRPr="00703C6B">
              <w:rPr>
                <w:sz w:val="21"/>
                <w:szCs w:val="21"/>
              </w:rPr>
              <w:fldChar w:fldCharType="end"/>
            </w:r>
            <w:r w:rsidRPr="00703C6B">
              <w:rPr>
                <w:sz w:val="21"/>
                <w:szCs w:val="21"/>
              </w:rPr>
              <w:instrText xml:space="preserve">  </w:instrText>
            </w:r>
            <w:r w:rsidRPr="00703C6B">
              <w:rPr>
                <w:sz w:val="21"/>
                <w:szCs w:val="21"/>
              </w:rPr>
              <w:fldChar w:fldCharType="begin"/>
            </w:r>
            <w:r w:rsidRPr="00703C6B">
              <w:rPr>
                <w:sz w:val="21"/>
                <w:szCs w:val="21"/>
              </w:rPr>
              <w:instrText xml:space="preserve"> =B10+1 </w:instrText>
            </w:r>
            <w:r w:rsidRPr="00703C6B">
              <w:rPr>
                <w:sz w:val="21"/>
                <w:szCs w:val="21"/>
              </w:rPr>
              <w:fldChar w:fldCharType="separate"/>
            </w:r>
            <w:r w:rsidRPr="00703C6B">
              <w:rPr>
                <w:sz w:val="21"/>
                <w:szCs w:val="21"/>
              </w:rPr>
              <w:instrText>27</w:instrText>
            </w:r>
            <w:r w:rsidRPr="00703C6B">
              <w:rPr>
                <w:sz w:val="21"/>
                <w:szCs w:val="21"/>
              </w:rPr>
              <w:fldChar w:fldCharType="end"/>
            </w:r>
            <w:r w:rsidRPr="00703C6B">
              <w:rPr>
                <w:sz w:val="21"/>
                <w:szCs w:val="21"/>
              </w:rPr>
              <w:instrText xml:space="preserve"> "" </w:instrText>
            </w:r>
            <w:r w:rsidRPr="00703C6B">
              <w:rPr>
                <w:sz w:val="21"/>
                <w:szCs w:val="21"/>
              </w:rPr>
              <w:fldChar w:fldCharType="separate"/>
            </w:r>
            <w:r w:rsidRPr="00703C6B">
              <w:rPr>
                <w:sz w:val="21"/>
                <w:szCs w:val="21"/>
              </w:rPr>
              <w:instrText>27</w:instrText>
            </w:r>
            <w:r w:rsidRPr="00703C6B">
              <w:rPr>
                <w:sz w:val="21"/>
                <w:szCs w:val="21"/>
              </w:rPr>
              <w:fldChar w:fldCharType="end"/>
            </w:r>
            <w:r w:rsidRPr="00703C6B">
              <w:rPr>
                <w:sz w:val="21"/>
                <w:szCs w:val="21"/>
              </w:rPr>
              <w:fldChar w:fldCharType="end"/>
            </w:r>
          </w:p>
        </w:tc>
        <w:tc>
          <w:tcPr>
            <w:tcW w:w="668" w:type="pct"/>
            <w:tcBorders>
              <w:bottom w:val="nil"/>
            </w:tcBorders>
          </w:tcPr>
          <w:p w14:paraId="7767D6E8" w14:textId="77777777" w:rsidR="00BF20C0" w:rsidRPr="00703C6B" w:rsidRDefault="00BF20C0" w:rsidP="00BF20C0">
            <w:pPr>
              <w:pStyle w:val="Default"/>
              <w:rPr>
                <w:sz w:val="21"/>
                <w:szCs w:val="21"/>
              </w:rPr>
            </w:pPr>
          </w:p>
        </w:tc>
        <w:tc>
          <w:tcPr>
            <w:tcW w:w="712" w:type="pct"/>
            <w:tcBorders>
              <w:bottom w:val="nil"/>
            </w:tcBorders>
            <w:shd w:val="clear" w:color="auto" w:fill="E7E6E6" w:themeFill="background2"/>
          </w:tcPr>
          <w:p w14:paraId="6BBFF538" w14:textId="77777777" w:rsidR="00BF20C0" w:rsidRPr="00703C6B" w:rsidRDefault="00BF20C0" w:rsidP="00BF20C0">
            <w:pPr>
              <w:pStyle w:val="Default"/>
              <w:rPr>
                <w:sz w:val="21"/>
                <w:szCs w:val="21"/>
              </w:rPr>
            </w:pPr>
            <w:r w:rsidRPr="00703C6B">
              <w:rPr>
                <w:sz w:val="21"/>
                <w:szCs w:val="21"/>
              </w:rPr>
              <w:t>Clinical Instruction</w:t>
            </w:r>
          </w:p>
          <w:p w14:paraId="3E2F5D28"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4B3C880A" w14:textId="3A158C17" w:rsidR="00BF20C0" w:rsidRPr="00703C6B" w:rsidRDefault="00BF20C0" w:rsidP="00BF20C0">
            <w:pPr>
              <w:pStyle w:val="Default"/>
              <w:rPr>
                <w:sz w:val="21"/>
                <w:szCs w:val="21"/>
              </w:rPr>
            </w:pPr>
            <w:r w:rsidRPr="00703C6B">
              <w:rPr>
                <w:color w:val="FF0000"/>
                <w:sz w:val="21"/>
                <w:szCs w:val="21"/>
              </w:rPr>
              <w:t>RCPs Covered:</w:t>
            </w:r>
          </w:p>
        </w:tc>
        <w:tc>
          <w:tcPr>
            <w:tcW w:w="712" w:type="pct"/>
            <w:tcBorders>
              <w:bottom w:val="nil"/>
            </w:tcBorders>
            <w:shd w:val="clear" w:color="auto" w:fill="E7E6E6" w:themeFill="background2"/>
          </w:tcPr>
          <w:p w14:paraId="53B6EA84" w14:textId="77777777" w:rsidR="00BF20C0" w:rsidRPr="00703C6B" w:rsidRDefault="00BF20C0" w:rsidP="00BF20C0">
            <w:pPr>
              <w:pStyle w:val="Default"/>
              <w:rPr>
                <w:sz w:val="21"/>
                <w:szCs w:val="21"/>
              </w:rPr>
            </w:pPr>
            <w:r w:rsidRPr="00703C6B">
              <w:rPr>
                <w:sz w:val="21"/>
                <w:szCs w:val="21"/>
              </w:rPr>
              <w:t>Clinical Instruction</w:t>
            </w:r>
          </w:p>
          <w:p w14:paraId="2B4FA0DF"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326B408A" w14:textId="28DB5977" w:rsidR="00BF20C0" w:rsidRPr="00703C6B" w:rsidRDefault="00BF20C0" w:rsidP="00BF20C0">
            <w:pPr>
              <w:pStyle w:val="Default"/>
              <w:rPr>
                <w:sz w:val="21"/>
                <w:szCs w:val="21"/>
              </w:rPr>
            </w:pPr>
            <w:r w:rsidRPr="00703C6B">
              <w:rPr>
                <w:color w:val="FF0000"/>
                <w:sz w:val="21"/>
                <w:szCs w:val="21"/>
              </w:rPr>
              <w:t>RCPs Covered:</w:t>
            </w:r>
          </w:p>
        </w:tc>
        <w:tc>
          <w:tcPr>
            <w:tcW w:w="727" w:type="pct"/>
            <w:gridSpan w:val="2"/>
            <w:tcBorders>
              <w:bottom w:val="nil"/>
            </w:tcBorders>
          </w:tcPr>
          <w:p w14:paraId="5797C3B3" w14:textId="77777777" w:rsidR="00BF20C0" w:rsidRPr="00703C6B" w:rsidRDefault="00BF20C0" w:rsidP="00BF20C0">
            <w:pPr>
              <w:pStyle w:val="Default"/>
              <w:rPr>
                <w:sz w:val="21"/>
                <w:szCs w:val="21"/>
              </w:rPr>
            </w:pPr>
          </w:p>
        </w:tc>
      </w:tr>
      <w:tr w:rsidR="00BF20C0" w:rsidRPr="00703C6B" w14:paraId="57C551BA"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160"/>
        </w:trPr>
        <w:tc>
          <w:tcPr>
            <w:tcW w:w="712" w:type="pct"/>
            <w:shd w:val="clear" w:color="auto" w:fill="E7E6E6" w:themeFill="background2"/>
          </w:tcPr>
          <w:p w14:paraId="2CBCD09D" w14:textId="77777777" w:rsidR="00BF20C0" w:rsidRPr="00703C6B" w:rsidRDefault="00BF20C0" w:rsidP="00BF20C0">
            <w:pPr>
              <w:pStyle w:val="Default"/>
              <w:rPr>
                <w:sz w:val="21"/>
                <w:szCs w:val="21"/>
              </w:rPr>
            </w:pPr>
            <w:bookmarkStart w:id="2" w:name="_Hlk531937147"/>
            <w:r w:rsidRPr="00703C6B">
              <w:rPr>
                <w:sz w:val="21"/>
                <w:szCs w:val="21"/>
              </w:rPr>
              <w:t xml:space="preserve">All assignments and tests for chapters 7 &amp; 8 </w:t>
            </w:r>
          </w:p>
          <w:p w14:paraId="629BCFE7" w14:textId="77777777" w:rsidR="00BF20C0" w:rsidRPr="00703C6B" w:rsidRDefault="00BF20C0" w:rsidP="00BF20C0">
            <w:pPr>
              <w:pStyle w:val="Default"/>
              <w:rPr>
                <w:sz w:val="20"/>
                <w:szCs w:val="20"/>
              </w:rPr>
            </w:pPr>
            <w:r w:rsidRPr="00703C6B">
              <w:rPr>
                <w:b/>
                <w:sz w:val="20"/>
                <w:szCs w:val="20"/>
              </w:rPr>
              <w:t>Due by 11:59 a.m.</w:t>
            </w:r>
            <w:r w:rsidRPr="00703C6B">
              <w:rPr>
                <w:sz w:val="20"/>
                <w:szCs w:val="20"/>
              </w:rPr>
              <w:fldChar w:fldCharType="begin"/>
            </w:r>
            <w:r w:rsidRPr="00703C6B">
              <w:rPr>
                <w:sz w:val="20"/>
                <w:szCs w:val="20"/>
              </w:rPr>
              <w:instrText xml:space="preserve">IF </w:instrText>
            </w:r>
            <w:r w:rsidRPr="00703C6B">
              <w:rPr>
                <w:sz w:val="20"/>
                <w:szCs w:val="20"/>
              </w:rPr>
              <w:fldChar w:fldCharType="begin"/>
            </w:r>
            <w:r w:rsidRPr="00703C6B">
              <w:rPr>
                <w:sz w:val="20"/>
                <w:szCs w:val="20"/>
              </w:rPr>
              <w:instrText xml:space="preserve"> =G10</w:instrText>
            </w:r>
            <w:r w:rsidRPr="00703C6B">
              <w:rPr>
                <w:sz w:val="20"/>
                <w:szCs w:val="20"/>
              </w:rPr>
              <w:fldChar w:fldCharType="separate"/>
            </w:r>
            <w:r w:rsidRPr="00703C6B">
              <w:rPr>
                <w:sz w:val="20"/>
                <w:szCs w:val="20"/>
              </w:rPr>
              <w:instrText>31</w:instrText>
            </w:r>
            <w:r w:rsidRPr="00703C6B">
              <w:rPr>
                <w:sz w:val="20"/>
                <w:szCs w:val="20"/>
              </w:rPr>
              <w:fldChar w:fldCharType="end"/>
            </w:r>
            <w:r w:rsidRPr="00703C6B">
              <w:rPr>
                <w:sz w:val="20"/>
                <w:szCs w:val="20"/>
              </w:rPr>
              <w:instrText xml:space="preserve"> = 0,"" </w:instrText>
            </w:r>
            <w:r w:rsidRPr="00703C6B">
              <w:rPr>
                <w:sz w:val="20"/>
                <w:szCs w:val="20"/>
              </w:rPr>
              <w:fldChar w:fldCharType="begin"/>
            </w:r>
            <w:r w:rsidRPr="00703C6B">
              <w:rPr>
                <w:sz w:val="20"/>
                <w:szCs w:val="20"/>
              </w:rPr>
              <w:instrText xml:space="preserve"> IF </w:instrText>
            </w:r>
            <w:r w:rsidRPr="00703C6B">
              <w:rPr>
                <w:sz w:val="20"/>
                <w:szCs w:val="20"/>
              </w:rPr>
              <w:fldChar w:fldCharType="begin"/>
            </w:r>
            <w:r w:rsidRPr="00703C6B">
              <w:rPr>
                <w:sz w:val="20"/>
                <w:szCs w:val="20"/>
              </w:rPr>
              <w:instrText xml:space="preserve"> =G10 </w:instrText>
            </w:r>
            <w:r w:rsidRPr="00703C6B">
              <w:rPr>
                <w:sz w:val="20"/>
                <w:szCs w:val="20"/>
              </w:rPr>
              <w:fldChar w:fldCharType="separate"/>
            </w:r>
            <w:r w:rsidRPr="00703C6B">
              <w:rPr>
                <w:sz w:val="20"/>
                <w:szCs w:val="20"/>
              </w:rPr>
              <w:instrText>31</w:instrText>
            </w:r>
            <w:r w:rsidRPr="00703C6B">
              <w:rPr>
                <w:sz w:val="20"/>
                <w:szCs w:val="20"/>
              </w:rPr>
              <w:fldChar w:fldCharType="end"/>
            </w:r>
            <w:r w:rsidRPr="00703C6B">
              <w:rPr>
                <w:sz w:val="20"/>
                <w:szCs w:val="20"/>
              </w:rPr>
              <w:instrText xml:space="preserve">  &lt; </w:instrText>
            </w:r>
            <w:r w:rsidRPr="00703C6B">
              <w:rPr>
                <w:sz w:val="20"/>
                <w:szCs w:val="20"/>
              </w:rPr>
              <w:fldChar w:fldCharType="begin"/>
            </w:r>
            <w:r w:rsidRPr="00703C6B">
              <w:rPr>
                <w:sz w:val="20"/>
                <w:szCs w:val="20"/>
              </w:rPr>
              <w:instrText xml:space="preserve"> DocVariable MonthEnd \@ d </w:instrText>
            </w:r>
            <w:r w:rsidRPr="00703C6B">
              <w:rPr>
                <w:sz w:val="20"/>
                <w:szCs w:val="20"/>
              </w:rPr>
              <w:fldChar w:fldCharType="separate"/>
            </w:r>
            <w:r w:rsidRPr="00703C6B">
              <w:rPr>
                <w:sz w:val="20"/>
                <w:szCs w:val="20"/>
              </w:rPr>
              <w:instrText>31</w:instrText>
            </w:r>
            <w:r w:rsidRPr="00703C6B">
              <w:rPr>
                <w:sz w:val="20"/>
                <w:szCs w:val="20"/>
              </w:rPr>
              <w:fldChar w:fldCharType="end"/>
            </w:r>
            <w:r w:rsidRPr="00703C6B">
              <w:rPr>
                <w:sz w:val="20"/>
                <w:szCs w:val="20"/>
              </w:rPr>
              <w:instrText xml:space="preserve">  </w:instrText>
            </w:r>
            <w:r w:rsidRPr="00703C6B">
              <w:rPr>
                <w:sz w:val="20"/>
                <w:szCs w:val="20"/>
              </w:rPr>
              <w:fldChar w:fldCharType="begin"/>
            </w:r>
            <w:r w:rsidRPr="00703C6B">
              <w:rPr>
                <w:sz w:val="20"/>
                <w:szCs w:val="20"/>
              </w:rPr>
              <w:instrText xml:space="preserve"> =G10+1 </w:instrText>
            </w:r>
            <w:r w:rsidRPr="00703C6B">
              <w:rPr>
                <w:sz w:val="20"/>
                <w:szCs w:val="20"/>
              </w:rPr>
              <w:fldChar w:fldCharType="separate"/>
            </w:r>
            <w:r w:rsidRPr="00703C6B">
              <w:rPr>
                <w:sz w:val="20"/>
                <w:szCs w:val="20"/>
              </w:rPr>
              <w:instrText>31</w:instrText>
            </w:r>
            <w:r w:rsidRPr="00703C6B">
              <w:rPr>
                <w:sz w:val="20"/>
                <w:szCs w:val="20"/>
              </w:rPr>
              <w:fldChar w:fldCharType="end"/>
            </w:r>
            <w:r w:rsidRPr="00703C6B">
              <w:rPr>
                <w:sz w:val="20"/>
                <w:szCs w:val="20"/>
              </w:rPr>
              <w:instrText xml:space="preserve"> "" </w:instrText>
            </w:r>
            <w:r w:rsidRPr="00703C6B">
              <w:rPr>
                <w:sz w:val="20"/>
                <w:szCs w:val="20"/>
              </w:rPr>
              <w:fldChar w:fldCharType="end"/>
            </w:r>
            <w:r w:rsidRPr="00703C6B">
              <w:rPr>
                <w:sz w:val="20"/>
                <w:szCs w:val="20"/>
              </w:rPr>
              <w:fldChar w:fldCharType="end"/>
            </w:r>
          </w:p>
        </w:tc>
        <w:tc>
          <w:tcPr>
            <w:tcW w:w="689" w:type="pct"/>
            <w:shd w:val="clear" w:color="auto" w:fill="E7E6E6" w:themeFill="background2"/>
          </w:tcPr>
          <w:p w14:paraId="0E83CBF4" w14:textId="77777777" w:rsidR="00BF20C0" w:rsidRPr="00703C6B" w:rsidRDefault="00BF20C0" w:rsidP="00BF20C0">
            <w:pPr>
              <w:pStyle w:val="Default"/>
              <w:rPr>
                <w:b/>
                <w:sz w:val="21"/>
                <w:szCs w:val="21"/>
              </w:rPr>
            </w:pPr>
            <w:r w:rsidRPr="00703C6B">
              <w:rPr>
                <w:b/>
                <w:sz w:val="21"/>
                <w:szCs w:val="21"/>
              </w:rPr>
              <w:t>Week 5</w:t>
            </w:r>
          </w:p>
          <w:p w14:paraId="71340CDB" w14:textId="77777777" w:rsidR="00BF20C0" w:rsidRPr="00703C6B" w:rsidRDefault="00BF20C0" w:rsidP="00BF20C0">
            <w:pPr>
              <w:pStyle w:val="Default"/>
              <w:rPr>
                <w:sz w:val="21"/>
                <w:szCs w:val="21"/>
              </w:rPr>
            </w:pPr>
            <w:r w:rsidRPr="00703C6B">
              <w:rPr>
                <w:sz w:val="21"/>
                <w:szCs w:val="21"/>
              </w:rPr>
              <w:t>Begin online chapters 9 &amp; 10</w:t>
            </w:r>
          </w:p>
          <w:p w14:paraId="74DE16C1" w14:textId="77777777" w:rsidR="00BF20C0" w:rsidRPr="00703C6B" w:rsidRDefault="00BF20C0" w:rsidP="00BF20C0">
            <w:pPr>
              <w:pStyle w:val="Default"/>
              <w:rPr>
                <w:sz w:val="21"/>
                <w:szCs w:val="21"/>
              </w:rPr>
            </w:pPr>
            <w:r w:rsidRPr="00703C6B">
              <w:rPr>
                <w:sz w:val="21"/>
                <w:szCs w:val="21"/>
              </w:rPr>
              <w:t>Min. 5 hrs</w:t>
            </w:r>
            <w:r w:rsidRPr="00703C6B">
              <w:rPr>
                <w:sz w:val="21"/>
                <w:szCs w:val="21"/>
              </w:rPr>
              <w:fldChar w:fldCharType="begin"/>
            </w:r>
            <w:r w:rsidRPr="00703C6B">
              <w:rPr>
                <w:sz w:val="21"/>
                <w:szCs w:val="21"/>
              </w:rPr>
              <w:instrText xml:space="preserve">IF </w:instrText>
            </w:r>
            <w:r w:rsidRPr="00703C6B">
              <w:rPr>
                <w:sz w:val="21"/>
                <w:szCs w:val="21"/>
              </w:rPr>
              <w:fldChar w:fldCharType="begin"/>
            </w:r>
            <w:r w:rsidRPr="00703C6B">
              <w:rPr>
                <w:sz w:val="21"/>
                <w:szCs w:val="21"/>
              </w:rPr>
              <w:instrText xml:space="preserve"> =A12</w:instrText>
            </w:r>
            <w:r w:rsidRPr="00703C6B">
              <w:rPr>
                <w:sz w:val="21"/>
                <w:szCs w:val="21"/>
              </w:rPr>
              <w:fldChar w:fldCharType="separate"/>
            </w:r>
            <w:r w:rsidRPr="00703C6B">
              <w:rPr>
                <w:sz w:val="21"/>
                <w:szCs w:val="21"/>
              </w:rPr>
              <w:instrText>0</w:instrText>
            </w:r>
            <w:r w:rsidRPr="00703C6B">
              <w:rPr>
                <w:sz w:val="21"/>
                <w:szCs w:val="21"/>
              </w:rPr>
              <w:fldChar w:fldCharType="end"/>
            </w:r>
            <w:r w:rsidRPr="00703C6B">
              <w:rPr>
                <w:sz w:val="21"/>
                <w:szCs w:val="21"/>
              </w:rPr>
              <w:instrText xml:space="preserve"> = 0,"" </w:instrText>
            </w:r>
            <w:r w:rsidRPr="00703C6B">
              <w:rPr>
                <w:sz w:val="21"/>
                <w:szCs w:val="21"/>
              </w:rPr>
              <w:fldChar w:fldCharType="begin"/>
            </w:r>
            <w:r w:rsidRPr="00703C6B">
              <w:rPr>
                <w:sz w:val="21"/>
                <w:szCs w:val="21"/>
              </w:rPr>
              <w:instrText xml:space="preserve"> IF </w:instrText>
            </w:r>
            <w:r w:rsidRPr="00703C6B">
              <w:rPr>
                <w:sz w:val="21"/>
                <w:szCs w:val="21"/>
              </w:rPr>
              <w:fldChar w:fldCharType="begin"/>
            </w:r>
            <w:r w:rsidRPr="00703C6B">
              <w:rPr>
                <w:sz w:val="21"/>
                <w:szCs w:val="21"/>
              </w:rPr>
              <w:instrText xml:space="preserve"> =A12 </w:instrText>
            </w:r>
            <w:r w:rsidRPr="00703C6B">
              <w:rPr>
                <w:sz w:val="21"/>
                <w:szCs w:val="21"/>
              </w:rPr>
              <w:fldChar w:fldCharType="separate"/>
            </w:r>
            <w:r w:rsidRPr="00703C6B">
              <w:rPr>
                <w:sz w:val="21"/>
                <w:szCs w:val="21"/>
              </w:rPr>
              <w:instrText>31</w:instrText>
            </w:r>
            <w:r w:rsidRPr="00703C6B">
              <w:rPr>
                <w:sz w:val="21"/>
                <w:szCs w:val="21"/>
              </w:rPr>
              <w:fldChar w:fldCharType="end"/>
            </w:r>
            <w:r w:rsidRPr="00703C6B">
              <w:rPr>
                <w:sz w:val="21"/>
                <w:szCs w:val="21"/>
              </w:rPr>
              <w:instrText xml:space="preserve">  &lt; </w:instrText>
            </w:r>
            <w:r w:rsidRPr="00703C6B">
              <w:rPr>
                <w:sz w:val="21"/>
                <w:szCs w:val="21"/>
              </w:rPr>
              <w:fldChar w:fldCharType="begin"/>
            </w:r>
            <w:r w:rsidRPr="00703C6B">
              <w:rPr>
                <w:sz w:val="21"/>
                <w:szCs w:val="21"/>
              </w:rPr>
              <w:instrText xml:space="preserve"> DocVariable MonthEnd \@ d </w:instrText>
            </w:r>
            <w:r w:rsidRPr="00703C6B">
              <w:rPr>
                <w:sz w:val="21"/>
                <w:szCs w:val="21"/>
              </w:rPr>
              <w:fldChar w:fldCharType="separate"/>
            </w:r>
            <w:r w:rsidRPr="00703C6B">
              <w:rPr>
                <w:sz w:val="21"/>
                <w:szCs w:val="21"/>
              </w:rPr>
              <w:instrText>31</w:instrText>
            </w:r>
            <w:r w:rsidRPr="00703C6B">
              <w:rPr>
                <w:sz w:val="21"/>
                <w:szCs w:val="21"/>
              </w:rPr>
              <w:fldChar w:fldCharType="end"/>
            </w:r>
            <w:r w:rsidRPr="00703C6B">
              <w:rPr>
                <w:sz w:val="21"/>
                <w:szCs w:val="21"/>
              </w:rPr>
              <w:instrText xml:space="preserve">  </w:instrText>
            </w:r>
            <w:r w:rsidRPr="00703C6B">
              <w:rPr>
                <w:sz w:val="21"/>
                <w:szCs w:val="21"/>
              </w:rPr>
              <w:fldChar w:fldCharType="begin"/>
            </w:r>
            <w:r w:rsidRPr="00703C6B">
              <w:rPr>
                <w:sz w:val="21"/>
                <w:szCs w:val="21"/>
              </w:rPr>
              <w:instrText xml:space="preserve"> =A12+1 </w:instrText>
            </w:r>
            <w:r w:rsidRPr="00703C6B">
              <w:rPr>
                <w:sz w:val="21"/>
                <w:szCs w:val="21"/>
              </w:rPr>
              <w:fldChar w:fldCharType="separate"/>
            </w:r>
            <w:r w:rsidRPr="00703C6B">
              <w:rPr>
                <w:sz w:val="21"/>
                <w:szCs w:val="21"/>
              </w:rPr>
              <w:instrText>31</w:instrText>
            </w:r>
            <w:r w:rsidRPr="00703C6B">
              <w:rPr>
                <w:sz w:val="21"/>
                <w:szCs w:val="21"/>
              </w:rPr>
              <w:fldChar w:fldCharType="end"/>
            </w:r>
            <w:r w:rsidRPr="00703C6B">
              <w:rPr>
                <w:sz w:val="21"/>
                <w:szCs w:val="21"/>
              </w:rPr>
              <w:instrText xml:space="preserve"> "" </w:instrText>
            </w:r>
            <w:r w:rsidRPr="00703C6B">
              <w:rPr>
                <w:sz w:val="21"/>
                <w:szCs w:val="21"/>
              </w:rPr>
              <w:fldChar w:fldCharType="end"/>
            </w:r>
            <w:r w:rsidRPr="00703C6B">
              <w:rPr>
                <w:sz w:val="21"/>
                <w:szCs w:val="21"/>
              </w:rPr>
              <w:fldChar w:fldCharType="end"/>
            </w:r>
          </w:p>
        </w:tc>
        <w:tc>
          <w:tcPr>
            <w:tcW w:w="780" w:type="pct"/>
            <w:shd w:val="clear" w:color="auto" w:fill="E7E6E6" w:themeFill="background2"/>
          </w:tcPr>
          <w:p w14:paraId="071BEB38" w14:textId="77777777" w:rsidR="00BF20C0" w:rsidRPr="00703C6B" w:rsidRDefault="00BF20C0" w:rsidP="00BF20C0">
            <w:pPr>
              <w:pStyle w:val="Default"/>
              <w:rPr>
                <w:sz w:val="21"/>
                <w:szCs w:val="21"/>
              </w:rPr>
            </w:pPr>
          </w:p>
        </w:tc>
        <w:tc>
          <w:tcPr>
            <w:tcW w:w="668" w:type="pct"/>
            <w:shd w:val="clear" w:color="auto" w:fill="E7E6E6" w:themeFill="background2"/>
          </w:tcPr>
          <w:p w14:paraId="551B759F" w14:textId="77777777" w:rsidR="00BF20C0" w:rsidRPr="00703C6B" w:rsidRDefault="00BF20C0" w:rsidP="00BF20C0">
            <w:pPr>
              <w:pStyle w:val="Default"/>
              <w:rPr>
                <w:sz w:val="21"/>
                <w:szCs w:val="21"/>
              </w:rPr>
            </w:pPr>
          </w:p>
        </w:tc>
        <w:tc>
          <w:tcPr>
            <w:tcW w:w="712" w:type="pct"/>
            <w:shd w:val="clear" w:color="auto" w:fill="E7E6E6" w:themeFill="background2"/>
          </w:tcPr>
          <w:p w14:paraId="3B6F297E" w14:textId="77777777" w:rsidR="00BF20C0" w:rsidRPr="00703C6B" w:rsidRDefault="00BF20C0" w:rsidP="00BF20C0">
            <w:pPr>
              <w:pStyle w:val="Default"/>
              <w:rPr>
                <w:sz w:val="21"/>
                <w:szCs w:val="21"/>
              </w:rPr>
            </w:pPr>
            <w:r w:rsidRPr="00703C6B">
              <w:rPr>
                <w:sz w:val="21"/>
                <w:szCs w:val="21"/>
              </w:rPr>
              <w:t>Clinical Instruction</w:t>
            </w:r>
          </w:p>
          <w:p w14:paraId="3297A63C"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06DB9A76" w14:textId="7ED10F01" w:rsidR="00BF20C0" w:rsidRPr="00703C6B" w:rsidRDefault="00BF20C0" w:rsidP="00BF20C0">
            <w:pPr>
              <w:pStyle w:val="Default"/>
              <w:rPr>
                <w:sz w:val="21"/>
                <w:szCs w:val="21"/>
              </w:rPr>
            </w:pPr>
            <w:r w:rsidRPr="00703C6B">
              <w:rPr>
                <w:color w:val="FF0000"/>
                <w:sz w:val="21"/>
                <w:szCs w:val="21"/>
              </w:rPr>
              <w:t>RCPs Covered:</w:t>
            </w:r>
          </w:p>
        </w:tc>
        <w:tc>
          <w:tcPr>
            <w:tcW w:w="712" w:type="pct"/>
            <w:shd w:val="clear" w:color="auto" w:fill="E7E6E6" w:themeFill="background2"/>
          </w:tcPr>
          <w:p w14:paraId="7D6085DF" w14:textId="77777777" w:rsidR="00BF20C0" w:rsidRPr="00703C6B" w:rsidRDefault="00BF20C0" w:rsidP="00BF20C0">
            <w:pPr>
              <w:pStyle w:val="Default"/>
              <w:rPr>
                <w:sz w:val="21"/>
                <w:szCs w:val="21"/>
              </w:rPr>
            </w:pPr>
            <w:r w:rsidRPr="00703C6B">
              <w:rPr>
                <w:sz w:val="21"/>
                <w:szCs w:val="21"/>
              </w:rPr>
              <w:t>Clinical Instruction</w:t>
            </w:r>
          </w:p>
          <w:p w14:paraId="7AFCB28C"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2DDA4049" w14:textId="4B5A8C7C" w:rsidR="00BF20C0" w:rsidRPr="00703C6B" w:rsidRDefault="00BF20C0" w:rsidP="00BF20C0">
            <w:pPr>
              <w:pStyle w:val="Default"/>
              <w:rPr>
                <w:sz w:val="21"/>
                <w:szCs w:val="21"/>
              </w:rPr>
            </w:pPr>
            <w:r w:rsidRPr="00703C6B">
              <w:rPr>
                <w:color w:val="FF0000"/>
                <w:sz w:val="21"/>
                <w:szCs w:val="21"/>
              </w:rPr>
              <w:t>RCPs Covered:</w:t>
            </w:r>
          </w:p>
        </w:tc>
        <w:tc>
          <w:tcPr>
            <w:tcW w:w="727" w:type="pct"/>
            <w:gridSpan w:val="2"/>
            <w:shd w:val="clear" w:color="auto" w:fill="E7E6E6" w:themeFill="background2"/>
          </w:tcPr>
          <w:p w14:paraId="28E0EBDD" w14:textId="77777777" w:rsidR="00BF20C0" w:rsidRPr="00703C6B" w:rsidRDefault="00BF20C0" w:rsidP="00BF20C0">
            <w:pPr>
              <w:pStyle w:val="Default"/>
              <w:rPr>
                <w:sz w:val="21"/>
                <w:szCs w:val="21"/>
              </w:rPr>
            </w:pPr>
          </w:p>
        </w:tc>
      </w:tr>
      <w:bookmarkEnd w:id="2"/>
      <w:tr w:rsidR="00BF20C0" w:rsidRPr="00703C6B" w14:paraId="5EF2A434"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232"/>
        </w:trPr>
        <w:tc>
          <w:tcPr>
            <w:tcW w:w="712" w:type="pct"/>
            <w:shd w:val="clear" w:color="auto" w:fill="E7E6E6" w:themeFill="background2"/>
          </w:tcPr>
          <w:p w14:paraId="47DD419C" w14:textId="77777777" w:rsidR="00BF20C0" w:rsidRPr="00703C6B" w:rsidRDefault="00BF20C0" w:rsidP="00BF20C0">
            <w:pPr>
              <w:pStyle w:val="Default"/>
              <w:rPr>
                <w:sz w:val="21"/>
                <w:szCs w:val="21"/>
              </w:rPr>
            </w:pPr>
            <w:r w:rsidRPr="00703C6B">
              <w:rPr>
                <w:sz w:val="21"/>
                <w:szCs w:val="21"/>
              </w:rPr>
              <w:t xml:space="preserve">All assignments and tests for chapters 9 &amp; 10 </w:t>
            </w:r>
          </w:p>
          <w:p w14:paraId="0E2ACCE0" w14:textId="77777777" w:rsidR="00BF20C0" w:rsidRPr="00703C6B" w:rsidRDefault="00BF20C0" w:rsidP="00BF20C0">
            <w:pPr>
              <w:pStyle w:val="Default"/>
              <w:rPr>
                <w:sz w:val="20"/>
                <w:szCs w:val="20"/>
              </w:rPr>
            </w:pPr>
            <w:r w:rsidRPr="00703C6B">
              <w:rPr>
                <w:b/>
                <w:sz w:val="20"/>
                <w:szCs w:val="20"/>
              </w:rPr>
              <w:t>Due by 11:59 a.m.</w:t>
            </w:r>
          </w:p>
        </w:tc>
        <w:tc>
          <w:tcPr>
            <w:tcW w:w="689" w:type="pct"/>
            <w:shd w:val="clear" w:color="auto" w:fill="E7E6E6" w:themeFill="background2"/>
          </w:tcPr>
          <w:p w14:paraId="1B0260A1" w14:textId="77777777" w:rsidR="00BF20C0" w:rsidRPr="00703C6B" w:rsidRDefault="00BF20C0" w:rsidP="00BF20C0">
            <w:pPr>
              <w:pStyle w:val="Default"/>
              <w:rPr>
                <w:b/>
                <w:sz w:val="21"/>
                <w:szCs w:val="21"/>
              </w:rPr>
            </w:pPr>
            <w:r w:rsidRPr="00703C6B">
              <w:rPr>
                <w:b/>
                <w:sz w:val="21"/>
                <w:szCs w:val="21"/>
              </w:rPr>
              <w:t>Week 6</w:t>
            </w:r>
          </w:p>
          <w:p w14:paraId="4541BD41" w14:textId="77777777" w:rsidR="00BF20C0" w:rsidRPr="00703C6B" w:rsidRDefault="00BF20C0" w:rsidP="00BF20C0">
            <w:pPr>
              <w:pStyle w:val="Default"/>
              <w:rPr>
                <w:sz w:val="21"/>
                <w:szCs w:val="21"/>
              </w:rPr>
            </w:pPr>
            <w:r w:rsidRPr="00703C6B">
              <w:rPr>
                <w:sz w:val="21"/>
                <w:szCs w:val="21"/>
              </w:rPr>
              <w:t>Begin online chapters 11 &amp; 12 and Final Exam</w:t>
            </w:r>
          </w:p>
          <w:p w14:paraId="06064C5F" w14:textId="77777777" w:rsidR="00BF20C0" w:rsidRPr="00703C6B" w:rsidRDefault="00BF20C0" w:rsidP="00BF20C0">
            <w:pPr>
              <w:pStyle w:val="Default"/>
              <w:rPr>
                <w:sz w:val="21"/>
                <w:szCs w:val="21"/>
              </w:rPr>
            </w:pPr>
            <w:r w:rsidRPr="00703C6B">
              <w:rPr>
                <w:sz w:val="21"/>
                <w:szCs w:val="21"/>
              </w:rPr>
              <w:t>Min. 5 hrs</w:t>
            </w:r>
          </w:p>
        </w:tc>
        <w:tc>
          <w:tcPr>
            <w:tcW w:w="780" w:type="pct"/>
            <w:shd w:val="clear" w:color="auto" w:fill="E7E6E6" w:themeFill="background2"/>
          </w:tcPr>
          <w:p w14:paraId="3AAC7F40" w14:textId="77777777" w:rsidR="00BF20C0" w:rsidRPr="00703C6B" w:rsidRDefault="00BF20C0" w:rsidP="00BF20C0">
            <w:pPr>
              <w:pStyle w:val="Default"/>
              <w:rPr>
                <w:sz w:val="21"/>
                <w:szCs w:val="21"/>
              </w:rPr>
            </w:pPr>
          </w:p>
        </w:tc>
        <w:tc>
          <w:tcPr>
            <w:tcW w:w="668" w:type="pct"/>
            <w:shd w:val="clear" w:color="auto" w:fill="E7E6E6" w:themeFill="background2"/>
          </w:tcPr>
          <w:p w14:paraId="069A9092" w14:textId="77777777" w:rsidR="00BF20C0" w:rsidRPr="00703C6B" w:rsidRDefault="00BF20C0" w:rsidP="00BF20C0">
            <w:pPr>
              <w:pStyle w:val="Default"/>
              <w:rPr>
                <w:sz w:val="21"/>
                <w:szCs w:val="21"/>
              </w:rPr>
            </w:pPr>
          </w:p>
        </w:tc>
        <w:tc>
          <w:tcPr>
            <w:tcW w:w="712" w:type="pct"/>
            <w:shd w:val="clear" w:color="auto" w:fill="E7E6E6" w:themeFill="background2"/>
          </w:tcPr>
          <w:p w14:paraId="4B82D775" w14:textId="77777777" w:rsidR="00BF20C0" w:rsidRPr="00703C6B" w:rsidRDefault="00BF20C0" w:rsidP="00BF20C0">
            <w:pPr>
              <w:pStyle w:val="Default"/>
              <w:rPr>
                <w:sz w:val="21"/>
                <w:szCs w:val="21"/>
              </w:rPr>
            </w:pPr>
            <w:r w:rsidRPr="00703C6B">
              <w:rPr>
                <w:sz w:val="21"/>
                <w:szCs w:val="21"/>
              </w:rPr>
              <w:t>Clinical Instruction</w:t>
            </w:r>
          </w:p>
          <w:p w14:paraId="759087D4"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42D65EAB" w14:textId="44B7D889" w:rsidR="00BF20C0" w:rsidRPr="00703C6B" w:rsidRDefault="00BF20C0" w:rsidP="00BF20C0">
            <w:pPr>
              <w:pStyle w:val="Default"/>
              <w:rPr>
                <w:sz w:val="21"/>
                <w:szCs w:val="21"/>
              </w:rPr>
            </w:pPr>
            <w:r w:rsidRPr="00703C6B">
              <w:rPr>
                <w:color w:val="FF0000"/>
                <w:sz w:val="21"/>
                <w:szCs w:val="21"/>
              </w:rPr>
              <w:t>RCPs Covered:</w:t>
            </w:r>
          </w:p>
        </w:tc>
        <w:tc>
          <w:tcPr>
            <w:tcW w:w="712" w:type="pct"/>
            <w:shd w:val="clear" w:color="auto" w:fill="E7E6E6" w:themeFill="background2"/>
          </w:tcPr>
          <w:p w14:paraId="41360A73" w14:textId="77777777" w:rsidR="00BF20C0" w:rsidRPr="00703C6B" w:rsidRDefault="00BF20C0" w:rsidP="00BF20C0">
            <w:pPr>
              <w:pStyle w:val="Default"/>
              <w:rPr>
                <w:sz w:val="21"/>
                <w:szCs w:val="21"/>
              </w:rPr>
            </w:pPr>
            <w:r w:rsidRPr="00703C6B">
              <w:rPr>
                <w:sz w:val="21"/>
                <w:szCs w:val="21"/>
              </w:rPr>
              <w:t>Clinical Instruction</w:t>
            </w:r>
          </w:p>
          <w:p w14:paraId="513BA6FB" w14:textId="77777777" w:rsidR="00BF20C0" w:rsidRPr="00703C6B" w:rsidRDefault="00BF20C0" w:rsidP="00BF20C0">
            <w:pPr>
              <w:pStyle w:val="Default"/>
              <w:rPr>
                <w:sz w:val="21"/>
                <w:szCs w:val="21"/>
              </w:rPr>
            </w:pPr>
            <w:r>
              <w:rPr>
                <w:sz w:val="21"/>
                <w:szCs w:val="21"/>
              </w:rPr>
              <w:t>8</w:t>
            </w:r>
            <w:r w:rsidRPr="00703C6B">
              <w:rPr>
                <w:sz w:val="21"/>
                <w:szCs w:val="21"/>
              </w:rPr>
              <w:t xml:space="preserve"> a.m. – </w:t>
            </w:r>
            <w:r>
              <w:rPr>
                <w:sz w:val="21"/>
                <w:szCs w:val="21"/>
              </w:rPr>
              <w:t>12</w:t>
            </w:r>
            <w:r w:rsidRPr="00703C6B">
              <w:rPr>
                <w:sz w:val="21"/>
                <w:szCs w:val="21"/>
              </w:rPr>
              <w:t xml:space="preserve"> p.m. (</w:t>
            </w:r>
            <w:r>
              <w:rPr>
                <w:sz w:val="21"/>
                <w:szCs w:val="21"/>
              </w:rPr>
              <w:t>dismissal at lunch</w:t>
            </w:r>
            <w:r w:rsidRPr="00703C6B">
              <w:rPr>
                <w:sz w:val="21"/>
                <w:szCs w:val="21"/>
              </w:rPr>
              <w:t xml:space="preserve">) </w:t>
            </w:r>
            <w:r>
              <w:rPr>
                <w:sz w:val="21"/>
                <w:szCs w:val="21"/>
              </w:rPr>
              <w:t>3.75 hrs.</w:t>
            </w:r>
          </w:p>
          <w:p w14:paraId="1AFA87A4" w14:textId="7881D6C7" w:rsidR="00BF20C0" w:rsidRPr="00703C6B" w:rsidRDefault="00BF20C0" w:rsidP="00BF20C0">
            <w:pPr>
              <w:pStyle w:val="Default"/>
              <w:rPr>
                <w:sz w:val="21"/>
                <w:szCs w:val="21"/>
              </w:rPr>
            </w:pPr>
            <w:r w:rsidRPr="00703C6B">
              <w:rPr>
                <w:color w:val="FF0000"/>
                <w:sz w:val="21"/>
                <w:szCs w:val="21"/>
              </w:rPr>
              <w:t>RCPs Covered:</w:t>
            </w:r>
          </w:p>
        </w:tc>
        <w:tc>
          <w:tcPr>
            <w:tcW w:w="727" w:type="pct"/>
            <w:gridSpan w:val="2"/>
            <w:shd w:val="clear" w:color="auto" w:fill="E7E6E6" w:themeFill="background2"/>
          </w:tcPr>
          <w:p w14:paraId="18325BA6" w14:textId="77777777" w:rsidR="00BF20C0" w:rsidRPr="00703C6B" w:rsidRDefault="00BF20C0" w:rsidP="00BF20C0">
            <w:pPr>
              <w:pStyle w:val="Default"/>
              <w:rPr>
                <w:sz w:val="21"/>
                <w:szCs w:val="21"/>
              </w:rPr>
            </w:pPr>
          </w:p>
        </w:tc>
      </w:tr>
      <w:tr w:rsidR="00703C6B" w:rsidRPr="00703C6B" w14:paraId="7C68F25C" w14:textId="77777777" w:rsidTr="00C539B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Look w:val="0420" w:firstRow="1" w:lastRow="0" w:firstColumn="0" w:lastColumn="0" w:noHBand="0" w:noVBand="1"/>
        </w:tblPrEx>
        <w:trPr>
          <w:trHeight w:val="1052"/>
        </w:trPr>
        <w:tc>
          <w:tcPr>
            <w:tcW w:w="712" w:type="pct"/>
            <w:tcBorders>
              <w:bottom w:val="nil"/>
            </w:tcBorders>
            <w:shd w:val="clear" w:color="auto" w:fill="E7E6E6" w:themeFill="background2"/>
          </w:tcPr>
          <w:p w14:paraId="1D9241E0" w14:textId="77777777" w:rsidR="00703C6B" w:rsidRPr="00703C6B" w:rsidRDefault="00703C6B" w:rsidP="00703C6B">
            <w:pPr>
              <w:pStyle w:val="Default"/>
              <w:rPr>
                <w:sz w:val="21"/>
                <w:szCs w:val="21"/>
              </w:rPr>
            </w:pPr>
            <w:r w:rsidRPr="00703C6B">
              <w:rPr>
                <w:sz w:val="21"/>
                <w:szCs w:val="21"/>
              </w:rPr>
              <w:t>Chapter 11 &amp; 12 assignments &amp; Final Exam due by 11:59 pm</w:t>
            </w:r>
          </w:p>
        </w:tc>
        <w:tc>
          <w:tcPr>
            <w:tcW w:w="689" w:type="pct"/>
            <w:tcBorders>
              <w:bottom w:val="nil"/>
            </w:tcBorders>
            <w:shd w:val="clear" w:color="auto" w:fill="E7E6E6" w:themeFill="background2"/>
          </w:tcPr>
          <w:p w14:paraId="0EF5DFD5" w14:textId="77777777" w:rsidR="00703C6B" w:rsidRPr="00703C6B" w:rsidRDefault="00703C6B" w:rsidP="00703C6B">
            <w:pPr>
              <w:pStyle w:val="Default"/>
              <w:rPr>
                <w:b/>
                <w:sz w:val="21"/>
                <w:szCs w:val="21"/>
              </w:rPr>
            </w:pPr>
          </w:p>
        </w:tc>
        <w:tc>
          <w:tcPr>
            <w:tcW w:w="780" w:type="pct"/>
            <w:tcBorders>
              <w:bottom w:val="nil"/>
            </w:tcBorders>
            <w:shd w:val="clear" w:color="auto" w:fill="E7E6E6" w:themeFill="background2"/>
          </w:tcPr>
          <w:p w14:paraId="09989D5D" w14:textId="77777777" w:rsidR="00703C6B" w:rsidRPr="00703C6B" w:rsidRDefault="00703C6B" w:rsidP="00703C6B">
            <w:pPr>
              <w:pStyle w:val="Default"/>
              <w:rPr>
                <w:sz w:val="21"/>
                <w:szCs w:val="21"/>
              </w:rPr>
            </w:pPr>
          </w:p>
        </w:tc>
        <w:tc>
          <w:tcPr>
            <w:tcW w:w="668" w:type="pct"/>
            <w:tcBorders>
              <w:bottom w:val="nil"/>
            </w:tcBorders>
            <w:shd w:val="clear" w:color="auto" w:fill="E7E6E6" w:themeFill="background2"/>
          </w:tcPr>
          <w:p w14:paraId="3ED9A7FE" w14:textId="77777777" w:rsidR="00703C6B" w:rsidRPr="00703C6B" w:rsidRDefault="00703C6B" w:rsidP="00703C6B">
            <w:pPr>
              <w:pStyle w:val="Default"/>
              <w:rPr>
                <w:sz w:val="21"/>
                <w:szCs w:val="21"/>
              </w:rPr>
            </w:pPr>
          </w:p>
        </w:tc>
        <w:tc>
          <w:tcPr>
            <w:tcW w:w="712" w:type="pct"/>
            <w:tcBorders>
              <w:bottom w:val="nil"/>
            </w:tcBorders>
            <w:shd w:val="clear" w:color="auto" w:fill="E7E6E6" w:themeFill="background2"/>
          </w:tcPr>
          <w:p w14:paraId="3F0E7F62" w14:textId="77777777" w:rsidR="00703C6B" w:rsidRPr="00703C6B" w:rsidRDefault="00703C6B" w:rsidP="00703C6B">
            <w:pPr>
              <w:pStyle w:val="Default"/>
              <w:rPr>
                <w:sz w:val="21"/>
                <w:szCs w:val="21"/>
              </w:rPr>
            </w:pPr>
          </w:p>
        </w:tc>
        <w:tc>
          <w:tcPr>
            <w:tcW w:w="712" w:type="pct"/>
            <w:tcBorders>
              <w:bottom w:val="nil"/>
            </w:tcBorders>
            <w:shd w:val="clear" w:color="auto" w:fill="E7E6E6" w:themeFill="background2"/>
          </w:tcPr>
          <w:p w14:paraId="2A39B0B7" w14:textId="77777777" w:rsidR="00703C6B" w:rsidRPr="00703C6B" w:rsidRDefault="00703C6B" w:rsidP="00703C6B">
            <w:pPr>
              <w:pStyle w:val="Default"/>
              <w:rPr>
                <w:sz w:val="21"/>
                <w:szCs w:val="21"/>
              </w:rPr>
            </w:pPr>
          </w:p>
        </w:tc>
        <w:tc>
          <w:tcPr>
            <w:tcW w:w="727" w:type="pct"/>
            <w:gridSpan w:val="2"/>
            <w:tcBorders>
              <w:bottom w:val="nil"/>
            </w:tcBorders>
            <w:shd w:val="clear" w:color="auto" w:fill="E7E6E6" w:themeFill="background2"/>
          </w:tcPr>
          <w:p w14:paraId="023D155B" w14:textId="77777777" w:rsidR="00703C6B" w:rsidRPr="00703C6B" w:rsidRDefault="00703C6B" w:rsidP="00703C6B">
            <w:pPr>
              <w:pStyle w:val="Default"/>
              <w:rPr>
                <w:sz w:val="21"/>
                <w:szCs w:val="21"/>
              </w:rPr>
            </w:pPr>
          </w:p>
        </w:tc>
      </w:tr>
    </w:tbl>
    <w:p w14:paraId="2498A770" w14:textId="77777777" w:rsidR="00CD1120" w:rsidRDefault="00CD1120" w:rsidP="00C539B6">
      <w:pPr>
        <w:spacing w:after="0" w:line="240" w:lineRule="auto"/>
        <w:rPr>
          <w:b/>
          <w:sz w:val="28"/>
          <w:szCs w:val="28"/>
        </w:rPr>
      </w:pPr>
    </w:p>
    <w:p w14:paraId="5EC177A2" w14:textId="77777777" w:rsidR="00CD1120" w:rsidRDefault="00CD1120" w:rsidP="00C539B6">
      <w:pPr>
        <w:spacing w:after="0" w:line="240" w:lineRule="auto"/>
        <w:rPr>
          <w:b/>
          <w:sz w:val="28"/>
          <w:szCs w:val="28"/>
        </w:rPr>
      </w:pPr>
    </w:p>
    <w:p w14:paraId="5DF6F5D7" w14:textId="0F5C309C" w:rsidR="00C539B6" w:rsidRPr="00C539B6" w:rsidRDefault="00C539B6" w:rsidP="00C539B6">
      <w:pPr>
        <w:spacing w:after="0" w:line="240" w:lineRule="auto"/>
        <w:rPr>
          <w:b/>
          <w:sz w:val="28"/>
          <w:szCs w:val="28"/>
        </w:rPr>
      </w:pPr>
      <w:r w:rsidRPr="00C539B6">
        <w:rPr>
          <w:b/>
          <w:sz w:val="28"/>
          <w:szCs w:val="28"/>
        </w:rPr>
        <w:t>Academic Platforms Online/Hybrid CNA Training Curriculum Course Objectives</w:t>
      </w:r>
    </w:p>
    <w:p w14:paraId="66422DD7" w14:textId="77777777" w:rsidR="00C539B6" w:rsidRPr="00C539B6" w:rsidRDefault="00C539B6" w:rsidP="00C539B6">
      <w:pPr>
        <w:spacing w:after="0" w:line="240" w:lineRule="auto"/>
        <w:rPr>
          <w:color w:val="FF0000"/>
        </w:rPr>
      </w:pPr>
      <w:r w:rsidRPr="00C539B6">
        <w:rPr>
          <w:color w:val="FF0000"/>
          <w:highlight w:val="yellow"/>
        </w:rPr>
        <w:t>In partnership with (INSERT TRAINING PROGRAM/FACILITY NAME)</w:t>
      </w:r>
    </w:p>
    <w:p w14:paraId="13E59129" w14:textId="77777777" w:rsidR="00C539B6" w:rsidRPr="00C539B6" w:rsidRDefault="00C539B6" w:rsidP="00C539B6">
      <w:pPr>
        <w:spacing w:after="0" w:line="240" w:lineRule="auto"/>
      </w:pPr>
    </w:p>
    <w:p w14:paraId="68FE95A1" w14:textId="77777777" w:rsidR="00C539B6" w:rsidRPr="00C539B6" w:rsidRDefault="00C539B6" w:rsidP="00C539B6">
      <w:pPr>
        <w:spacing w:after="0" w:line="240" w:lineRule="auto"/>
      </w:pPr>
      <w:r w:rsidRPr="00C539B6">
        <w:t xml:space="preserve">This course will prepare the student to take the required state exam to become a Certified Nursing Assistant (CNA), a trained professional that serves as an assistant to Licensed Practical Nurses (LPN) and Registered Nurses (RN). The student will learn information and skills that will allow him/her to assist in providing basic care to the patients as well as understanding what pertinent information to relay to the nurses in charge including changes in behavior and/or condition. The student will be prepared to function in all levels of long-term care facilities as well as hospitals providing direct patient care. Responsibilities may vary slightly from long-term care facilities to acute care facilities with this course preparing the student to provide CNA services in both types of healthcare agencies. </w:t>
      </w:r>
    </w:p>
    <w:p w14:paraId="09BF2320" w14:textId="77777777" w:rsidR="00C539B6" w:rsidRPr="00C539B6" w:rsidRDefault="00C539B6" w:rsidP="00C539B6">
      <w:pPr>
        <w:spacing w:after="0" w:line="240" w:lineRule="auto"/>
      </w:pPr>
    </w:p>
    <w:p w14:paraId="04B329BE" w14:textId="77777777" w:rsidR="00C539B6" w:rsidRPr="00C539B6" w:rsidRDefault="00C539B6" w:rsidP="00C539B6">
      <w:pPr>
        <w:spacing w:after="0" w:line="240" w:lineRule="auto"/>
      </w:pPr>
      <w:r w:rsidRPr="00C539B6">
        <w:t>Upon completion of this course, the student will be able to:</w:t>
      </w:r>
    </w:p>
    <w:p w14:paraId="68550A74" w14:textId="77777777" w:rsidR="00C539B6" w:rsidRPr="00C539B6" w:rsidRDefault="00C539B6" w:rsidP="00C539B6">
      <w:pPr>
        <w:spacing w:after="0" w:line="240" w:lineRule="auto"/>
      </w:pPr>
    </w:p>
    <w:p w14:paraId="217EF955" w14:textId="77777777" w:rsidR="00C539B6" w:rsidRPr="00C539B6" w:rsidRDefault="00C539B6" w:rsidP="00C539B6">
      <w:pPr>
        <w:numPr>
          <w:ilvl w:val="0"/>
          <w:numId w:val="5"/>
        </w:numPr>
        <w:spacing w:after="0" w:line="240" w:lineRule="auto"/>
        <w:contextualSpacing/>
      </w:pPr>
      <w:r w:rsidRPr="00C539B6">
        <w:t>Provide competent basic patient care utilizing knowledge and skills in observation, documentation, communication, hygiene, exercise and activity, safety, nutrition, elimination, and sleep &amp; comfort.</w:t>
      </w:r>
    </w:p>
    <w:p w14:paraId="1F2FE8A7" w14:textId="77777777" w:rsidR="00C539B6" w:rsidRPr="00C539B6" w:rsidRDefault="00C539B6" w:rsidP="00C539B6">
      <w:pPr>
        <w:numPr>
          <w:ilvl w:val="0"/>
          <w:numId w:val="5"/>
        </w:numPr>
        <w:spacing w:after="0" w:line="240" w:lineRule="auto"/>
        <w:contextualSpacing/>
      </w:pPr>
      <w:r w:rsidRPr="00C539B6">
        <w:t>Integrate knowledge and understanding of the CNA role into their practice.</w:t>
      </w:r>
    </w:p>
    <w:p w14:paraId="0BFD200B" w14:textId="77777777" w:rsidR="00C539B6" w:rsidRPr="00C539B6" w:rsidRDefault="00C539B6" w:rsidP="00C539B6">
      <w:pPr>
        <w:numPr>
          <w:ilvl w:val="0"/>
          <w:numId w:val="5"/>
        </w:numPr>
        <w:spacing w:after="0" w:line="240" w:lineRule="auto"/>
        <w:contextualSpacing/>
      </w:pPr>
      <w:r w:rsidRPr="00C539B6">
        <w:t>Apply appropriate decision-making in choosing knowledge and skills to apply in different healthcare facilities.</w:t>
      </w:r>
    </w:p>
    <w:p w14:paraId="08C30384" w14:textId="77777777" w:rsidR="00C539B6" w:rsidRPr="00C539B6" w:rsidRDefault="00C539B6" w:rsidP="00C539B6">
      <w:pPr>
        <w:numPr>
          <w:ilvl w:val="0"/>
          <w:numId w:val="5"/>
        </w:numPr>
        <w:spacing w:after="0" w:line="240" w:lineRule="auto"/>
        <w:contextualSpacing/>
      </w:pPr>
      <w:r w:rsidRPr="00C539B6">
        <w:t>Recognize relevant patient observations and information that must be reported to the charge nurse.</w:t>
      </w:r>
    </w:p>
    <w:p w14:paraId="3C6A974D" w14:textId="77777777" w:rsidR="00C539B6" w:rsidRPr="00C539B6" w:rsidRDefault="00C539B6" w:rsidP="00C539B6">
      <w:pPr>
        <w:numPr>
          <w:ilvl w:val="0"/>
          <w:numId w:val="5"/>
        </w:numPr>
        <w:spacing w:after="0" w:line="240" w:lineRule="auto"/>
        <w:contextualSpacing/>
      </w:pPr>
      <w:r w:rsidRPr="00C539B6">
        <w:t>Deliver appropriate patient care based on an understanding of patient preferences, current health status, and family needs.</w:t>
      </w:r>
    </w:p>
    <w:p w14:paraId="76BCCD8F" w14:textId="77777777" w:rsidR="007B7370" w:rsidRDefault="007B7370" w:rsidP="00060856">
      <w:pPr>
        <w:pStyle w:val="Default"/>
        <w:rPr>
          <w:sz w:val="22"/>
          <w:szCs w:val="22"/>
        </w:rPr>
      </w:pPr>
    </w:p>
    <w:sectPr w:rsidR="007B7370" w:rsidSect="00BC6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18FC"/>
    <w:multiLevelType w:val="multilevel"/>
    <w:tmpl w:val="3DFE88A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F2B5EB8"/>
    <w:multiLevelType w:val="multilevel"/>
    <w:tmpl w:val="B66269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7706444"/>
    <w:multiLevelType w:val="multilevel"/>
    <w:tmpl w:val="8B62C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617BFC"/>
    <w:multiLevelType w:val="hybridMultilevel"/>
    <w:tmpl w:val="40FA2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70C3F"/>
    <w:multiLevelType w:val="hybridMultilevel"/>
    <w:tmpl w:val="F77E3498"/>
    <w:lvl w:ilvl="0" w:tplc="18084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56"/>
    <w:rsid w:val="00054072"/>
    <w:rsid w:val="00060856"/>
    <w:rsid w:val="000C2848"/>
    <w:rsid w:val="000E0A98"/>
    <w:rsid w:val="002C5F6A"/>
    <w:rsid w:val="003C0D61"/>
    <w:rsid w:val="003E1BE0"/>
    <w:rsid w:val="004655FC"/>
    <w:rsid w:val="005450BF"/>
    <w:rsid w:val="00703C6B"/>
    <w:rsid w:val="007B7370"/>
    <w:rsid w:val="008C5464"/>
    <w:rsid w:val="008E5936"/>
    <w:rsid w:val="009738B1"/>
    <w:rsid w:val="009A214A"/>
    <w:rsid w:val="00BC645E"/>
    <w:rsid w:val="00BF20C0"/>
    <w:rsid w:val="00C03FA6"/>
    <w:rsid w:val="00C539B6"/>
    <w:rsid w:val="00CA5726"/>
    <w:rsid w:val="00CD1120"/>
    <w:rsid w:val="00DA4F62"/>
    <w:rsid w:val="00E06ABD"/>
    <w:rsid w:val="00E103E8"/>
    <w:rsid w:val="00E961DD"/>
    <w:rsid w:val="00E96E27"/>
    <w:rsid w:val="00F1387E"/>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5920"/>
  <w15:chartTrackingRefBased/>
  <w15:docId w15:val="{70889868-0812-47D6-B436-E5ED1539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85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0856"/>
    <w:rPr>
      <w:color w:val="0563C1" w:themeColor="hyperlink"/>
      <w:u w:val="single"/>
    </w:rPr>
  </w:style>
  <w:style w:type="character" w:styleId="UnresolvedMention">
    <w:name w:val="Unresolved Mention"/>
    <w:basedOn w:val="DefaultParagraphFont"/>
    <w:uiPriority w:val="99"/>
    <w:semiHidden/>
    <w:unhideWhenUsed/>
    <w:rsid w:val="00060856"/>
    <w:rPr>
      <w:color w:val="605E5C"/>
      <w:shd w:val="clear" w:color="auto" w:fill="E1DFDD"/>
    </w:rPr>
  </w:style>
  <w:style w:type="paragraph" w:styleId="ListParagraph">
    <w:name w:val="List Paragraph"/>
    <w:basedOn w:val="Normal"/>
    <w:uiPriority w:val="34"/>
    <w:qFormat/>
    <w:rsid w:val="002C5F6A"/>
    <w:pPr>
      <w:spacing w:after="200" w:line="276" w:lineRule="auto"/>
      <w:ind w:left="720"/>
      <w:contextualSpacing/>
    </w:pPr>
  </w:style>
  <w:style w:type="character" w:styleId="FollowedHyperlink">
    <w:name w:val="FollowedHyperlink"/>
    <w:basedOn w:val="DefaultParagraphFont"/>
    <w:uiPriority w:val="99"/>
    <w:semiHidden/>
    <w:unhideWhenUsed/>
    <w:rsid w:val="00CA5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ca.org/wp-content/uploads/2020/10/CCF-RCF-Order-to-Facilitate-Reduce-CNA-Training-Final-2020102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ov/isdh/20510.ht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DHLTCTrainingPrograms@isdh.in.gov" TargetMode="External"/><Relationship Id="rId11" Type="http://schemas.openxmlformats.org/officeDocument/2006/relationships/fontTable" Target="fontTable.xml"/><Relationship Id="rId5" Type="http://schemas.openxmlformats.org/officeDocument/2006/relationships/hyperlink" Target="mailto:ISDHLTCTrainingPrograms@isdh.in.gov" TargetMode="External"/><Relationship Id="rId10" Type="http://schemas.openxmlformats.org/officeDocument/2006/relationships/hyperlink" Target="https://www.in.gov/isdh/files/NAT%20Training%20Supply%20and%20Equipment%20List.pdf" TargetMode="External"/><Relationship Id="rId4" Type="http://schemas.openxmlformats.org/officeDocument/2006/relationships/webSettings" Target="webSettings.xml"/><Relationship Id="rId9" Type="http://schemas.openxmlformats.org/officeDocument/2006/relationships/hyperlink" Target="https://forms.in.gov/Download.aspx?id=96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40F43D46CB49E59A97456363760D5E"/>
        <w:category>
          <w:name w:val="General"/>
          <w:gallery w:val="placeholder"/>
        </w:category>
        <w:types>
          <w:type w:val="bbPlcHdr"/>
        </w:types>
        <w:behaviors>
          <w:behavior w:val="content"/>
        </w:behaviors>
        <w:guid w:val="{0988C092-43E4-4D92-89A0-4578E2C687EF}"/>
      </w:docPartPr>
      <w:docPartBody>
        <w:p w:rsidR="006A1229" w:rsidRDefault="006A1229" w:rsidP="006A1229">
          <w:pPr>
            <w:pStyle w:val="F640F43D46CB49E59A97456363760D5E"/>
          </w:pPr>
          <w:r>
            <w:t>Sunday</w:t>
          </w:r>
        </w:p>
      </w:docPartBody>
    </w:docPart>
    <w:docPart>
      <w:docPartPr>
        <w:name w:val="BB95DC5F6A3B4704BFD13BC2DFAF0778"/>
        <w:category>
          <w:name w:val="General"/>
          <w:gallery w:val="placeholder"/>
        </w:category>
        <w:types>
          <w:type w:val="bbPlcHdr"/>
        </w:types>
        <w:behaviors>
          <w:behavior w:val="content"/>
        </w:behaviors>
        <w:guid w:val="{E09F381E-C2F7-4208-8D86-CE4D4515CEBE}"/>
      </w:docPartPr>
      <w:docPartBody>
        <w:p w:rsidR="006A1229" w:rsidRDefault="006A1229" w:rsidP="006A1229">
          <w:pPr>
            <w:pStyle w:val="BB95DC5F6A3B4704BFD13BC2DFAF0778"/>
          </w:pPr>
          <w:r>
            <w:t>Monday</w:t>
          </w:r>
        </w:p>
      </w:docPartBody>
    </w:docPart>
    <w:docPart>
      <w:docPartPr>
        <w:name w:val="803E0A61DFD44ADB8A6840B4E4DF5398"/>
        <w:category>
          <w:name w:val="General"/>
          <w:gallery w:val="placeholder"/>
        </w:category>
        <w:types>
          <w:type w:val="bbPlcHdr"/>
        </w:types>
        <w:behaviors>
          <w:behavior w:val="content"/>
        </w:behaviors>
        <w:guid w:val="{985DEDDD-9DC3-421B-9873-B180781B1B79}"/>
      </w:docPartPr>
      <w:docPartBody>
        <w:p w:rsidR="006A1229" w:rsidRDefault="006A1229" w:rsidP="006A1229">
          <w:pPr>
            <w:pStyle w:val="803E0A61DFD44ADB8A6840B4E4DF5398"/>
          </w:pPr>
          <w:r>
            <w:t>Tuesday</w:t>
          </w:r>
        </w:p>
      </w:docPartBody>
    </w:docPart>
    <w:docPart>
      <w:docPartPr>
        <w:name w:val="AD76C9B26BCF4BDD827DED66DD614A8A"/>
        <w:category>
          <w:name w:val="General"/>
          <w:gallery w:val="placeholder"/>
        </w:category>
        <w:types>
          <w:type w:val="bbPlcHdr"/>
        </w:types>
        <w:behaviors>
          <w:behavior w:val="content"/>
        </w:behaviors>
        <w:guid w:val="{36EB550B-A955-44D6-B52A-2AAA7026B214}"/>
      </w:docPartPr>
      <w:docPartBody>
        <w:p w:rsidR="006A1229" w:rsidRDefault="006A1229" w:rsidP="006A1229">
          <w:pPr>
            <w:pStyle w:val="AD76C9B26BCF4BDD827DED66DD614A8A"/>
          </w:pPr>
          <w:r>
            <w:t>Wednesday</w:t>
          </w:r>
        </w:p>
      </w:docPartBody>
    </w:docPart>
    <w:docPart>
      <w:docPartPr>
        <w:name w:val="B937CBCDBCFA46749A2272D4B8627712"/>
        <w:category>
          <w:name w:val="General"/>
          <w:gallery w:val="placeholder"/>
        </w:category>
        <w:types>
          <w:type w:val="bbPlcHdr"/>
        </w:types>
        <w:behaviors>
          <w:behavior w:val="content"/>
        </w:behaviors>
        <w:guid w:val="{02E42476-23A9-4FA5-8C40-3EB246AACF8E}"/>
      </w:docPartPr>
      <w:docPartBody>
        <w:p w:rsidR="006A1229" w:rsidRDefault="006A1229" w:rsidP="006A1229">
          <w:pPr>
            <w:pStyle w:val="B937CBCDBCFA46749A2272D4B8627712"/>
          </w:pPr>
          <w:r>
            <w:t>Thursday</w:t>
          </w:r>
        </w:p>
      </w:docPartBody>
    </w:docPart>
    <w:docPart>
      <w:docPartPr>
        <w:name w:val="3CBFA4CCF87D48F3A8A71360196BD5EF"/>
        <w:category>
          <w:name w:val="General"/>
          <w:gallery w:val="placeholder"/>
        </w:category>
        <w:types>
          <w:type w:val="bbPlcHdr"/>
        </w:types>
        <w:behaviors>
          <w:behavior w:val="content"/>
        </w:behaviors>
        <w:guid w:val="{CF191EE0-E15A-4AA0-8D4E-2BE79C163FE7}"/>
      </w:docPartPr>
      <w:docPartBody>
        <w:p w:rsidR="006A1229" w:rsidRDefault="006A1229" w:rsidP="006A1229">
          <w:pPr>
            <w:pStyle w:val="3CBFA4CCF87D48F3A8A71360196BD5EF"/>
          </w:pPr>
          <w:r>
            <w:t>Friday</w:t>
          </w:r>
        </w:p>
      </w:docPartBody>
    </w:docPart>
    <w:docPart>
      <w:docPartPr>
        <w:name w:val="6E424E289DA1418FB5039238AC7BB2E5"/>
        <w:category>
          <w:name w:val="General"/>
          <w:gallery w:val="placeholder"/>
        </w:category>
        <w:types>
          <w:type w:val="bbPlcHdr"/>
        </w:types>
        <w:behaviors>
          <w:behavior w:val="content"/>
        </w:behaviors>
        <w:guid w:val="{A043A4BD-18A5-4336-8ED0-E520EB24DA52}"/>
      </w:docPartPr>
      <w:docPartBody>
        <w:p w:rsidR="006A1229" w:rsidRDefault="006A1229" w:rsidP="006A1229">
          <w:pPr>
            <w:pStyle w:val="6E424E289DA1418FB5039238AC7BB2E5"/>
          </w:pPr>
          <w:r>
            <w:t>Saturday</w:t>
          </w:r>
        </w:p>
      </w:docPartBody>
    </w:docPart>
    <w:docPart>
      <w:docPartPr>
        <w:name w:val="A3F4BCCE8E9D4D1591EC744662B160EE"/>
        <w:category>
          <w:name w:val="General"/>
          <w:gallery w:val="placeholder"/>
        </w:category>
        <w:types>
          <w:type w:val="bbPlcHdr"/>
        </w:types>
        <w:behaviors>
          <w:behavior w:val="content"/>
        </w:behaviors>
        <w:guid w:val="{16F449D4-6AF4-4A5A-90E3-B751A5F26182}"/>
      </w:docPartPr>
      <w:docPartBody>
        <w:p w:rsidR="006A1229" w:rsidRDefault="006A1229" w:rsidP="006A1229">
          <w:pPr>
            <w:pStyle w:val="A3F4BCCE8E9D4D1591EC744662B160EE"/>
          </w:pPr>
          <w:r>
            <w:t>Sunday</w:t>
          </w:r>
        </w:p>
      </w:docPartBody>
    </w:docPart>
    <w:docPart>
      <w:docPartPr>
        <w:name w:val="B51B5E3DAC13478FBEB105CEDFDBA6DE"/>
        <w:category>
          <w:name w:val="General"/>
          <w:gallery w:val="placeholder"/>
        </w:category>
        <w:types>
          <w:type w:val="bbPlcHdr"/>
        </w:types>
        <w:behaviors>
          <w:behavior w:val="content"/>
        </w:behaviors>
        <w:guid w:val="{6F836DF8-2A79-4808-9361-A7623466CC03}"/>
      </w:docPartPr>
      <w:docPartBody>
        <w:p w:rsidR="006A1229" w:rsidRDefault="006A1229" w:rsidP="006A1229">
          <w:pPr>
            <w:pStyle w:val="B51B5E3DAC13478FBEB105CEDFDBA6DE"/>
          </w:pPr>
          <w:r>
            <w:t>Monday</w:t>
          </w:r>
        </w:p>
      </w:docPartBody>
    </w:docPart>
    <w:docPart>
      <w:docPartPr>
        <w:name w:val="D5D8858A57C74E85A67E8EBCAC3EBB22"/>
        <w:category>
          <w:name w:val="General"/>
          <w:gallery w:val="placeholder"/>
        </w:category>
        <w:types>
          <w:type w:val="bbPlcHdr"/>
        </w:types>
        <w:behaviors>
          <w:behavior w:val="content"/>
        </w:behaviors>
        <w:guid w:val="{D622D376-4785-4519-B59C-7A6BAE52BE7D}"/>
      </w:docPartPr>
      <w:docPartBody>
        <w:p w:rsidR="006A1229" w:rsidRDefault="006A1229" w:rsidP="006A1229">
          <w:pPr>
            <w:pStyle w:val="D5D8858A57C74E85A67E8EBCAC3EBB22"/>
          </w:pPr>
          <w:r>
            <w:t>Tuesday</w:t>
          </w:r>
        </w:p>
      </w:docPartBody>
    </w:docPart>
    <w:docPart>
      <w:docPartPr>
        <w:name w:val="90D51FC22B9E4426A51E2FFB9663E1E1"/>
        <w:category>
          <w:name w:val="General"/>
          <w:gallery w:val="placeholder"/>
        </w:category>
        <w:types>
          <w:type w:val="bbPlcHdr"/>
        </w:types>
        <w:behaviors>
          <w:behavior w:val="content"/>
        </w:behaviors>
        <w:guid w:val="{32F82FA8-AD07-46B2-BA8B-8066A229CDED}"/>
      </w:docPartPr>
      <w:docPartBody>
        <w:p w:rsidR="006A1229" w:rsidRDefault="006A1229" w:rsidP="006A1229">
          <w:pPr>
            <w:pStyle w:val="90D51FC22B9E4426A51E2FFB9663E1E1"/>
          </w:pPr>
          <w:r>
            <w:t>Wednesday</w:t>
          </w:r>
        </w:p>
      </w:docPartBody>
    </w:docPart>
    <w:docPart>
      <w:docPartPr>
        <w:name w:val="51ED5760941D4F19863FA03B238A7C80"/>
        <w:category>
          <w:name w:val="General"/>
          <w:gallery w:val="placeholder"/>
        </w:category>
        <w:types>
          <w:type w:val="bbPlcHdr"/>
        </w:types>
        <w:behaviors>
          <w:behavior w:val="content"/>
        </w:behaviors>
        <w:guid w:val="{80D6BD71-7168-4CBA-98D3-C96BE919EAC7}"/>
      </w:docPartPr>
      <w:docPartBody>
        <w:p w:rsidR="006A1229" w:rsidRDefault="006A1229" w:rsidP="006A1229">
          <w:pPr>
            <w:pStyle w:val="51ED5760941D4F19863FA03B238A7C80"/>
          </w:pPr>
          <w:r>
            <w:t>Thursday</w:t>
          </w:r>
        </w:p>
      </w:docPartBody>
    </w:docPart>
    <w:docPart>
      <w:docPartPr>
        <w:name w:val="D88889943ECA45B3B268375E3555D16C"/>
        <w:category>
          <w:name w:val="General"/>
          <w:gallery w:val="placeholder"/>
        </w:category>
        <w:types>
          <w:type w:val="bbPlcHdr"/>
        </w:types>
        <w:behaviors>
          <w:behavior w:val="content"/>
        </w:behaviors>
        <w:guid w:val="{F224AB1B-12A3-4E64-A85B-4BD6EBE30D9D}"/>
      </w:docPartPr>
      <w:docPartBody>
        <w:p w:rsidR="006A1229" w:rsidRDefault="006A1229" w:rsidP="006A1229">
          <w:pPr>
            <w:pStyle w:val="D88889943ECA45B3B268375E3555D16C"/>
          </w:pPr>
          <w:r>
            <w:t>Friday</w:t>
          </w:r>
        </w:p>
      </w:docPartBody>
    </w:docPart>
    <w:docPart>
      <w:docPartPr>
        <w:name w:val="9A9913FC4B9C4EFC8183A0C472AFFCAA"/>
        <w:category>
          <w:name w:val="General"/>
          <w:gallery w:val="placeholder"/>
        </w:category>
        <w:types>
          <w:type w:val="bbPlcHdr"/>
        </w:types>
        <w:behaviors>
          <w:behavior w:val="content"/>
        </w:behaviors>
        <w:guid w:val="{52BEAFED-1E6F-4872-A733-D24D72CC891C}"/>
      </w:docPartPr>
      <w:docPartBody>
        <w:p w:rsidR="006A1229" w:rsidRDefault="006A1229" w:rsidP="006A1229">
          <w:pPr>
            <w:pStyle w:val="9A9913FC4B9C4EFC8183A0C472AFFCAA"/>
          </w:pPr>
          <w:r>
            <w:t>Saturday</w:t>
          </w:r>
        </w:p>
      </w:docPartBody>
    </w:docPart>
    <w:docPart>
      <w:docPartPr>
        <w:name w:val="9CE42B86F74A4A8EA95DDAD899C43A58"/>
        <w:category>
          <w:name w:val="General"/>
          <w:gallery w:val="placeholder"/>
        </w:category>
        <w:types>
          <w:type w:val="bbPlcHdr"/>
        </w:types>
        <w:behaviors>
          <w:behavior w:val="content"/>
        </w:behaviors>
        <w:guid w:val="{D2A3A10C-4B66-4A28-9F79-327ADEE54FC9}"/>
      </w:docPartPr>
      <w:docPartBody>
        <w:p w:rsidR="006A1229" w:rsidRDefault="006A1229" w:rsidP="006A1229">
          <w:pPr>
            <w:pStyle w:val="9CE42B86F74A4A8EA95DDAD899C43A58"/>
          </w:pPr>
          <w:r>
            <w:t>Sunday</w:t>
          </w:r>
        </w:p>
      </w:docPartBody>
    </w:docPart>
    <w:docPart>
      <w:docPartPr>
        <w:name w:val="BB0901558E074D708B9B0539568E2371"/>
        <w:category>
          <w:name w:val="General"/>
          <w:gallery w:val="placeholder"/>
        </w:category>
        <w:types>
          <w:type w:val="bbPlcHdr"/>
        </w:types>
        <w:behaviors>
          <w:behavior w:val="content"/>
        </w:behaviors>
        <w:guid w:val="{1BE2534B-D05A-4FFE-BD73-C341BA36A35B}"/>
      </w:docPartPr>
      <w:docPartBody>
        <w:p w:rsidR="006A1229" w:rsidRDefault="006A1229" w:rsidP="006A1229">
          <w:pPr>
            <w:pStyle w:val="BB0901558E074D708B9B0539568E2371"/>
          </w:pPr>
          <w:r>
            <w:t>Monday</w:t>
          </w:r>
        </w:p>
      </w:docPartBody>
    </w:docPart>
    <w:docPart>
      <w:docPartPr>
        <w:name w:val="E1754612D84E4EF59298295061C7A6B8"/>
        <w:category>
          <w:name w:val="General"/>
          <w:gallery w:val="placeholder"/>
        </w:category>
        <w:types>
          <w:type w:val="bbPlcHdr"/>
        </w:types>
        <w:behaviors>
          <w:behavior w:val="content"/>
        </w:behaviors>
        <w:guid w:val="{5AAF92F0-B424-41D0-A9E1-7A916B804032}"/>
      </w:docPartPr>
      <w:docPartBody>
        <w:p w:rsidR="006A1229" w:rsidRDefault="006A1229" w:rsidP="006A1229">
          <w:pPr>
            <w:pStyle w:val="E1754612D84E4EF59298295061C7A6B8"/>
          </w:pPr>
          <w:r>
            <w:t>Tuesday</w:t>
          </w:r>
        </w:p>
      </w:docPartBody>
    </w:docPart>
    <w:docPart>
      <w:docPartPr>
        <w:name w:val="DCCD3026DA0D4A618CCE82F5154E86AC"/>
        <w:category>
          <w:name w:val="General"/>
          <w:gallery w:val="placeholder"/>
        </w:category>
        <w:types>
          <w:type w:val="bbPlcHdr"/>
        </w:types>
        <w:behaviors>
          <w:behavior w:val="content"/>
        </w:behaviors>
        <w:guid w:val="{542D11F2-183F-4173-9026-631FE632FD85}"/>
      </w:docPartPr>
      <w:docPartBody>
        <w:p w:rsidR="006A1229" w:rsidRDefault="006A1229" w:rsidP="006A1229">
          <w:pPr>
            <w:pStyle w:val="DCCD3026DA0D4A618CCE82F5154E86AC"/>
          </w:pPr>
          <w:r>
            <w:t>Wednesday</w:t>
          </w:r>
        </w:p>
      </w:docPartBody>
    </w:docPart>
    <w:docPart>
      <w:docPartPr>
        <w:name w:val="3CB1A92AB8BA4CC19970FFF0833DCC00"/>
        <w:category>
          <w:name w:val="General"/>
          <w:gallery w:val="placeholder"/>
        </w:category>
        <w:types>
          <w:type w:val="bbPlcHdr"/>
        </w:types>
        <w:behaviors>
          <w:behavior w:val="content"/>
        </w:behaviors>
        <w:guid w:val="{C9D263CD-FC64-4649-A70F-55234E18665F}"/>
      </w:docPartPr>
      <w:docPartBody>
        <w:p w:rsidR="006A1229" w:rsidRDefault="006A1229" w:rsidP="006A1229">
          <w:pPr>
            <w:pStyle w:val="3CB1A92AB8BA4CC19970FFF0833DCC00"/>
          </w:pPr>
          <w:r>
            <w:t>Thursday</w:t>
          </w:r>
        </w:p>
      </w:docPartBody>
    </w:docPart>
    <w:docPart>
      <w:docPartPr>
        <w:name w:val="224B5090882D4336AFD3ECFC28793DC1"/>
        <w:category>
          <w:name w:val="General"/>
          <w:gallery w:val="placeholder"/>
        </w:category>
        <w:types>
          <w:type w:val="bbPlcHdr"/>
        </w:types>
        <w:behaviors>
          <w:behavior w:val="content"/>
        </w:behaviors>
        <w:guid w:val="{4BE46DE4-0502-40AA-9F30-78D76B282A5C}"/>
      </w:docPartPr>
      <w:docPartBody>
        <w:p w:rsidR="006A1229" w:rsidRDefault="006A1229" w:rsidP="006A1229">
          <w:pPr>
            <w:pStyle w:val="224B5090882D4336AFD3ECFC28793DC1"/>
          </w:pPr>
          <w:r>
            <w:t>Friday</w:t>
          </w:r>
        </w:p>
      </w:docPartBody>
    </w:docPart>
    <w:docPart>
      <w:docPartPr>
        <w:name w:val="25CFC2C3AC50428D99BAA82D37E17E71"/>
        <w:category>
          <w:name w:val="General"/>
          <w:gallery w:val="placeholder"/>
        </w:category>
        <w:types>
          <w:type w:val="bbPlcHdr"/>
        </w:types>
        <w:behaviors>
          <w:behavior w:val="content"/>
        </w:behaviors>
        <w:guid w:val="{80D25D0E-1E7F-4A42-BC2D-E954584B80C6}"/>
      </w:docPartPr>
      <w:docPartBody>
        <w:p w:rsidR="006A1229" w:rsidRDefault="006A1229" w:rsidP="006A1229">
          <w:pPr>
            <w:pStyle w:val="25CFC2C3AC50428D99BAA82D37E17E71"/>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29"/>
    <w:rsid w:val="006A1229"/>
    <w:rsid w:val="00FA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0F43D46CB49E59A97456363760D5E">
    <w:name w:val="F640F43D46CB49E59A97456363760D5E"/>
    <w:rsid w:val="006A1229"/>
  </w:style>
  <w:style w:type="paragraph" w:customStyle="1" w:styleId="BB95DC5F6A3B4704BFD13BC2DFAF0778">
    <w:name w:val="BB95DC5F6A3B4704BFD13BC2DFAF0778"/>
    <w:rsid w:val="006A1229"/>
  </w:style>
  <w:style w:type="paragraph" w:customStyle="1" w:styleId="803E0A61DFD44ADB8A6840B4E4DF5398">
    <w:name w:val="803E0A61DFD44ADB8A6840B4E4DF5398"/>
    <w:rsid w:val="006A1229"/>
  </w:style>
  <w:style w:type="paragraph" w:customStyle="1" w:styleId="AD76C9B26BCF4BDD827DED66DD614A8A">
    <w:name w:val="AD76C9B26BCF4BDD827DED66DD614A8A"/>
    <w:rsid w:val="006A1229"/>
  </w:style>
  <w:style w:type="paragraph" w:customStyle="1" w:styleId="B937CBCDBCFA46749A2272D4B8627712">
    <w:name w:val="B937CBCDBCFA46749A2272D4B8627712"/>
    <w:rsid w:val="006A1229"/>
  </w:style>
  <w:style w:type="paragraph" w:customStyle="1" w:styleId="3CBFA4CCF87D48F3A8A71360196BD5EF">
    <w:name w:val="3CBFA4CCF87D48F3A8A71360196BD5EF"/>
    <w:rsid w:val="006A1229"/>
  </w:style>
  <w:style w:type="paragraph" w:customStyle="1" w:styleId="6E424E289DA1418FB5039238AC7BB2E5">
    <w:name w:val="6E424E289DA1418FB5039238AC7BB2E5"/>
    <w:rsid w:val="006A1229"/>
  </w:style>
  <w:style w:type="paragraph" w:customStyle="1" w:styleId="A3F4BCCE8E9D4D1591EC744662B160EE">
    <w:name w:val="A3F4BCCE8E9D4D1591EC744662B160EE"/>
    <w:rsid w:val="006A1229"/>
  </w:style>
  <w:style w:type="paragraph" w:customStyle="1" w:styleId="B51B5E3DAC13478FBEB105CEDFDBA6DE">
    <w:name w:val="B51B5E3DAC13478FBEB105CEDFDBA6DE"/>
    <w:rsid w:val="006A1229"/>
  </w:style>
  <w:style w:type="paragraph" w:customStyle="1" w:styleId="D5D8858A57C74E85A67E8EBCAC3EBB22">
    <w:name w:val="D5D8858A57C74E85A67E8EBCAC3EBB22"/>
    <w:rsid w:val="006A1229"/>
  </w:style>
  <w:style w:type="paragraph" w:customStyle="1" w:styleId="90D51FC22B9E4426A51E2FFB9663E1E1">
    <w:name w:val="90D51FC22B9E4426A51E2FFB9663E1E1"/>
    <w:rsid w:val="006A1229"/>
  </w:style>
  <w:style w:type="paragraph" w:customStyle="1" w:styleId="51ED5760941D4F19863FA03B238A7C80">
    <w:name w:val="51ED5760941D4F19863FA03B238A7C80"/>
    <w:rsid w:val="006A1229"/>
  </w:style>
  <w:style w:type="paragraph" w:customStyle="1" w:styleId="D88889943ECA45B3B268375E3555D16C">
    <w:name w:val="D88889943ECA45B3B268375E3555D16C"/>
    <w:rsid w:val="006A1229"/>
  </w:style>
  <w:style w:type="paragraph" w:customStyle="1" w:styleId="9A9913FC4B9C4EFC8183A0C472AFFCAA">
    <w:name w:val="9A9913FC4B9C4EFC8183A0C472AFFCAA"/>
    <w:rsid w:val="006A1229"/>
  </w:style>
  <w:style w:type="paragraph" w:customStyle="1" w:styleId="9CE42B86F74A4A8EA95DDAD899C43A58">
    <w:name w:val="9CE42B86F74A4A8EA95DDAD899C43A58"/>
    <w:rsid w:val="006A1229"/>
  </w:style>
  <w:style w:type="paragraph" w:customStyle="1" w:styleId="BB0901558E074D708B9B0539568E2371">
    <w:name w:val="BB0901558E074D708B9B0539568E2371"/>
    <w:rsid w:val="006A1229"/>
  </w:style>
  <w:style w:type="paragraph" w:customStyle="1" w:styleId="E1754612D84E4EF59298295061C7A6B8">
    <w:name w:val="E1754612D84E4EF59298295061C7A6B8"/>
    <w:rsid w:val="006A1229"/>
  </w:style>
  <w:style w:type="paragraph" w:customStyle="1" w:styleId="DCCD3026DA0D4A618CCE82F5154E86AC">
    <w:name w:val="DCCD3026DA0D4A618CCE82F5154E86AC"/>
    <w:rsid w:val="006A1229"/>
  </w:style>
  <w:style w:type="paragraph" w:customStyle="1" w:styleId="3CB1A92AB8BA4CC19970FFF0833DCC00">
    <w:name w:val="3CB1A92AB8BA4CC19970FFF0833DCC00"/>
    <w:rsid w:val="006A1229"/>
  </w:style>
  <w:style w:type="paragraph" w:customStyle="1" w:styleId="224B5090882D4336AFD3ECFC28793DC1">
    <w:name w:val="224B5090882D4336AFD3ECFC28793DC1"/>
    <w:rsid w:val="006A1229"/>
  </w:style>
  <w:style w:type="paragraph" w:customStyle="1" w:styleId="25CFC2C3AC50428D99BAA82D37E17E71">
    <w:name w:val="25CFC2C3AC50428D99BAA82D37E17E71"/>
    <w:rsid w:val="006A1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Berger</dc:creator>
  <cp:keywords/>
  <dc:description/>
  <cp:lastModifiedBy>Zachary Cattell</cp:lastModifiedBy>
  <cp:revision>8</cp:revision>
  <dcterms:created xsi:type="dcterms:W3CDTF">2020-10-27T12:26:00Z</dcterms:created>
  <dcterms:modified xsi:type="dcterms:W3CDTF">2020-10-29T17:28:00Z</dcterms:modified>
</cp:coreProperties>
</file>